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B58" w:rsidRDefault="00D30B58" w:rsidP="0042213D">
      <w:pPr>
        <w:rPr>
          <w:rFonts w:ascii="Arial" w:hAnsi="Arial" w:cs="Arial"/>
          <w:bCs/>
          <w:color w:val="76923C" w:themeColor="accent3" w:themeShade="BF"/>
          <w:sz w:val="48"/>
          <w:szCs w:val="48"/>
        </w:rPr>
      </w:pPr>
    </w:p>
    <w:p w:rsidR="00DB29EE" w:rsidRDefault="00DB29EE" w:rsidP="0042213D">
      <w:pPr>
        <w:rPr>
          <w:rFonts w:ascii="Arial" w:hAnsi="Arial" w:cs="Arial"/>
          <w:bCs/>
          <w:color w:val="76923C" w:themeColor="accent3" w:themeShade="BF"/>
          <w:sz w:val="48"/>
          <w:szCs w:val="48"/>
        </w:rPr>
      </w:pPr>
    </w:p>
    <w:p w:rsidR="004215C1" w:rsidRDefault="00C51854" w:rsidP="0042213D">
      <w:pPr>
        <w:rPr>
          <w:rFonts w:ascii="Arial" w:hAnsi="Arial" w:cs="Arial"/>
          <w:bCs/>
          <w:color w:val="76923C" w:themeColor="accent3" w:themeShade="BF"/>
          <w:sz w:val="48"/>
          <w:szCs w:val="48"/>
        </w:rPr>
      </w:pPr>
      <w:r w:rsidRPr="00C51854">
        <w:rPr>
          <w:rFonts w:ascii="Arial" w:hAnsi="Arial" w:cs="Arial"/>
          <w:bCs/>
          <w:color w:val="76923C" w:themeColor="accent3" w:themeShade="BF"/>
          <w:sz w:val="48"/>
          <w:szCs w:val="48"/>
        </w:rPr>
        <w:t xml:space="preserve">Что такое </w:t>
      </w:r>
      <w:proofErr w:type="spellStart"/>
      <w:r w:rsidRPr="00C51854">
        <w:rPr>
          <w:rFonts w:ascii="Arial" w:hAnsi="Arial" w:cs="Arial"/>
          <w:bCs/>
          <w:color w:val="76923C" w:themeColor="accent3" w:themeShade="BF"/>
          <w:sz w:val="48"/>
          <w:szCs w:val="48"/>
        </w:rPr>
        <w:t>видеотренажёр</w:t>
      </w:r>
      <w:proofErr w:type="spellEnd"/>
    </w:p>
    <w:p w:rsidR="00C51854" w:rsidRDefault="00C51854" w:rsidP="0042213D">
      <w:pPr>
        <w:rPr>
          <w:rStyle w:val="article-statdate"/>
          <w:rFonts w:ascii="Arial" w:hAnsi="Arial" w:cs="Arial"/>
          <w:b/>
          <w:color w:val="76923C" w:themeColor="accent3" w:themeShade="BF"/>
          <w:sz w:val="20"/>
          <w:szCs w:val="20"/>
        </w:rPr>
      </w:pPr>
      <w:r>
        <w:rPr>
          <w:rStyle w:val="article-statdate"/>
          <w:rFonts w:ascii="Arial" w:hAnsi="Arial" w:cs="Arial"/>
          <w:b/>
          <w:color w:val="76923C" w:themeColor="accent3" w:themeShade="BF"/>
          <w:sz w:val="20"/>
          <w:szCs w:val="20"/>
        </w:rPr>
        <w:t>28</w:t>
      </w:r>
      <w:r w:rsidRPr="00121315">
        <w:rPr>
          <w:rStyle w:val="article-statdate"/>
          <w:rFonts w:ascii="Arial" w:hAnsi="Arial" w:cs="Arial"/>
          <w:b/>
          <w:color w:val="76923C" w:themeColor="accent3" w:themeShade="BF"/>
          <w:sz w:val="20"/>
          <w:szCs w:val="20"/>
        </w:rPr>
        <w:t> апреля 2020 год</w:t>
      </w:r>
    </w:p>
    <w:p w:rsidR="00D30B58" w:rsidRDefault="00D30B58" w:rsidP="0042213D">
      <w:pPr>
        <w:rPr>
          <w:rStyle w:val="article-statdate"/>
          <w:rFonts w:ascii="Arial" w:hAnsi="Arial" w:cs="Arial"/>
          <w:b/>
          <w:color w:val="76923C" w:themeColor="accent3" w:themeShade="BF"/>
          <w:sz w:val="20"/>
          <w:szCs w:val="20"/>
        </w:rPr>
      </w:pPr>
    </w:p>
    <w:p w:rsidR="00C51854" w:rsidRPr="00C51854" w:rsidRDefault="00D30B58" w:rsidP="0042213D">
      <w:pPr>
        <w:rPr>
          <w:rFonts w:ascii="Arial" w:hAnsi="Arial" w:cs="Arial"/>
          <w:bCs/>
          <w:color w:val="76923C" w:themeColor="accent3" w:themeShade="BF"/>
          <w:sz w:val="48"/>
          <w:szCs w:val="48"/>
        </w:rPr>
      </w:pPr>
      <w:r>
        <w:rPr>
          <w:rFonts w:ascii="Arial" w:hAnsi="Arial" w:cs="Arial"/>
          <w:bCs/>
          <w:noProof/>
          <w:color w:val="76923C" w:themeColor="accent3" w:themeShade="BF"/>
          <w:sz w:val="48"/>
          <w:szCs w:val="48"/>
          <w:lang w:eastAsia="ru-RU"/>
        </w:rPr>
        <w:drawing>
          <wp:inline distT="0" distB="0" distL="0" distR="0">
            <wp:extent cx="6516615" cy="36957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520" cy="369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9EE" w:rsidRDefault="00DB29EE" w:rsidP="004215C1">
      <w:pPr>
        <w:pStyle w:val="Standard"/>
        <w:rPr>
          <w:rFonts w:cs="Times New Roman"/>
          <w:b/>
          <w:bCs/>
          <w:color w:val="76923C" w:themeColor="accent3" w:themeShade="BF"/>
          <w:sz w:val="20"/>
          <w:szCs w:val="20"/>
          <w:lang w:val="ru-RU"/>
        </w:rPr>
      </w:pPr>
    </w:p>
    <w:p w:rsidR="004215C1" w:rsidRPr="00C51854" w:rsidRDefault="004215C1" w:rsidP="004215C1">
      <w:pPr>
        <w:pStyle w:val="Standard"/>
        <w:rPr>
          <w:rFonts w:cs="Times New Roman"/>
          <w:color w:val="auto"/>
          <w:sz w:val="20"/>
          <w:szCs w:val="20"/>
          <w:lang w:val="ru-RU"/>
        </w:rPr>
      </w:pPr>
      <w:r w:rsidRPr="00C51854">
        <w:rPr>
          <w:rFonts w:cs="Times New Roman"/>
          <w:b/>
          <w:bCs/>
          <w:color w:val="76923C" w:themeColor="accent3" w:themeShade="BF"/>
          <w:sz w:val="20"/>
          <w:szCs w:val="20"/>
          <w:lang w:val="ru-RU"/>
        </w:rPr>
        <w:t xml:space="preserve">«Психологический </w:t>
      </w:r>
      <w:proofErr w:type="spellStart"/>
      <w:r w:rsidRPr="00C51854">
        <w:rPr>
          <w:rFonts w:cs="Times New Roman"/>
          <w:b/>
          <w:bCs/>
          <w:color w:val="76923C" w:themeColor="accent3" w:themeShade="BF"/>
          <w:sz w:val="20"/>
          <w:szCs w:val="20"/>
          <w:lang w:val="ru-RU"/>
        </w:rPr>
        <w:t>видеотренажер</w:t>
      </w:r>
      <w:proofErr w:type="spellEnd"/>
      <w:r w:rsidRPr="00C51854">
        <w:rPr>
          <w:rFonts w:cs="Times New Roman"/>
          <w:b/>
          <w:bCs/>
          <w:color w:val="76923C" w:themeColor="accent3" w:themeShade="BF"/>
          <w:sz w:val="20"/>
          <w:szCs w:val="20"/>
          <w:lang w:val="ru-RU"/>
        </w:rPr>
        <w:t>»</w:t>
      </w:r>
      <w:r w:rsidRPr="00C51854">
        <w:rPr>
          <w:rFonts w:cs="Times New Roman"/>
          <w:b/>
          <w:bCs/>
          <w:color w:val="auto"/>
          <w:sz w:val="20"/>
          <w:szCs w:val="20"/>
          <w:lang w:val="ru-RU"/>
        </w:rPr>
        <w:t xml:space="preserve"> </w:t>
      </w:r>
      <w:r w:rsidRPr="00C51854">
        <w:rPr>
          <w:rFonts w:cs="Times New Roman"/>
          <w:color w:val="auto"/>
          <w:sz w:val="20"/>
          <w:szCs w:val="20"/>
          <w:lang w:val="ru-RU"/>
        </w:rPr>
        <w:t>-эффективный интерактивный ресурс, который содержит целый ряд сказок-тренажеров о наиболее часто встречающихся трудных ситуациях в семьях с детьми, а также задания для родителей, педагогов-психологов и дошкольников, направленные на формирование умения находить конструктивные решения в кризисных ситуациях и формирование гармоничных детско-родительских отношений.</w:t>
      </w:r>
    </w:p>
    <w:p w:rsidR="00C51854" w:rsidRDefault="00C51854" w:rsidP="004215C1">
      <w:pPr>
        <w:pStyle w:val="Standard"/>
        <w:rPr>
          <w:rFonts w:cs="Times New Roman"/>
          <w:b/>
          <w:bCs/>
          <w:color w:val="auto"/>
          <w:sz w:val="20"/>
          <w:szCs w:val="20"/>
          <w:lang w:val="ru-RU"/>
        </w:rPr>
      </w:pPr>
    </w:p>
    <w:p w:rsidR="004215C1" w:rsidRPr="00C51854" w:rsidRDefault="004215C1" w:rsidP="004215C1">
      <w:pPr>
        <w:pStyle w:val="Standard"/>
        <w:rPr>
          <w:rFonts w:cs="Times New Roman"/>
          <w:color w:val="auto"/>
          <w:sz w:val="20"/>
          <w:szCs w:val="20"/>
          <w:lang w:val="ru-RU"/>
        </w:rPr>
      </w:pPr>
      <w:proofErr w:type="gramStart"/>
      <w:r w:rsidRPr="00C51854">
        <w:rPr>
          <w:rFonts w:cs="Times New Roman"/>
          <w:b/>
          <w:bCs/>
          <w:color w:val="76923C" w:themeColor="accent3" w:themeShade="BF"/>
          <w:sz w:val="20"/>
          <w:szCs w:val="20"/>
          <w:lang w:val="ru-RU"/>
        </w:rPr>
        <w:t xml:space="preserve">Цель «психологического </w:t>
      </w:r>
      <w:proofErr w:type="spellStart"/>
      <w:r w:rsidRPr="00C51854">
        <w:rPr>
          <w:rFonts w:cs="Times New Roman"/>
          <w:b/>
          <w:bCs/>
          <w:color w:val="76923C" w:themeColor="accent3" w:themeShade="BF"/>
          <w:sz w:val="20"/>
          <w:szCs w:val="20"/>
          <w:lang w:val="ru-RU"/>
        </w:rPr>
        <w:t>видеотренажера</w:t>
      </w:r>
      <w:proofErr w:type="spellEnd"/>
      <w:r w:rsidRPr="00C51854">
        <w:rPr>
          <w:rFonts w:cs="Times New Roman"/>
          <w:b/>
          <w:bCs/>
          <w:color w:val="76923C" w:themeColor="accent3" w:themeShade="BF"/>
          <w:sz w:val="20"/>
          <w:szCs w:val="20"/>
          <w:lang w:val="ru-RU"/>
        </w:rPr>
        <w:t>»:</w:t>
      </w:r>
      <w:r w:rsidRPr="00C51854">
        <w:rPr>
          <w:rFonts w:cs="Times New Roman"/>
          <w:color w:val="auto"/>
          <w:sz w:val="20"/>
          <w:szCs w:val="20"/>
          <w:lang w:val="ru-RU"/>
        </w:rPr>
        <w:t xml:space="preserve"> расширение представлений у</w:t>
      </w:r>
      <w:r w:rsidRPr="00C51854">
        <w:rPr>
          <w:rFonts w:cs="Times New Roman"/>
          <w:b/>
          <w:bCs/>
          <w:color w:val="auto"/>
          <w:sz w:val="20"/>
          <w:szCs w:val="20"/>
          <w:lang w:val="ru-RU"/>
        </w:rPr>
        <w:t xml:space="preserve"> </w:t>
      </w:r>
      <w:r w:rsidRPr="00C51854">
        <w:rPr>
          <w:rFonts w:cs="Times New Roman"/>
          <w:color w:val="auto"/>
          <w:sz w:val="20"/>
          <w:szCs w:val="20"/>
          <w:lang w:val="ru-RU"/>
        </w:rPr>
        <w:t>родителей (из семей с детьми, попавших в трудную жизненную ситуацию) об эффективных способах, выявляющих необходимые ресурсы каждого члена семьи и способствующих принятию успешного решения.</w:t>
      </w:r>
      <w:r w:rsidRPr="00C51854">
        <w:rPr>
          <w:rFonts w:cs="Times New Roman"/>
          <w:b/>
          <w:bCs/>
          <w:color w:val="auto"/>
          <w:sz w:val="20"/>
          <w:szCs w:val="20"/>
          <w:lang w:val="ru-RU"/>
        </w:rPr>
        <w:t xml:space="preserve">     </w:t>
      </w:r>
      <w:proofErr w:type="gramEnd"/>
    </w:p>
    <w:p w:rsidR="00C51854" w:rsidRDefault="00C51854" w:rsidP="004215C1">
      <w:pPr>
        <w:pStyle w:val="Standard"/>
        <w:rPr>
          <w:rFonts w:cs="Times New Roman"/>
          <w:b/>
          <w:bCs/>
          <w:color w:val="auto"/>
          <w:sz w:val="20"/>
          <w:szCs w:val="20"/>
          <w:lang w:val="ru-RU"/>
        </w:rPr>
      </w:pPr>
    </w:p>
    <w:p w:rsidR="004215C1" w:rsidRPr="00C51854" w:rsidRDefault="004215C1" w:rsidP="004215C1">
      <w:pPr>
        <w:pStyle w:val="Standard"/>
        <w:rPr>
          <w:rFonts w:cs="Times New Roman"/>
          <w:color w:val="76923C" w:themeColor="accent3" w:themeShade="BF"/>
          <w:sz w:val="20"/>
          <w:szCs w:val="20"/>
          <w:lang w:val="ru-RU"/>
        </w:rPr>
      </w:pPr>
      <w:r w:rsidRPr="00C51854">
        <w:rPr>
          <w:rFonts w:cs="Times New Roman"/>
          <w:b/>
          <w:bCs/>
          <w:color w:val="76923C" w:themeColor="accent3" w:themeShade="BF"/>
          <w:sz w:val="20"/>
          <w:szCs w:val="20"/>
          <w:lang w:val="ru-RU"/>
        </w:rPr>
        <w:t>Задачи «</w:t>
      </w:r>
      <w:proofErr w:type="gramStart"/>
      <w:r w:rsidRPr="00C51854">
        <w:rPr>
          <w:rFonts w:cs="Times New Roman"/>
          <w:b/>
          <w:bCs/>
          <w:color w:val="76923C" w:themeColor="accent3" w:themeShade="BF"/>
          <w:sz w:val="20"/>
          <w:szCs w:val="20"/>
          <w:lang w:val="ru-RU"/>
        </w:rPr>
        <w:t>психологического</w:t>
      </w:r>
      <w:proofErr w:type="gramEnd"/>
      <w:r w:rsidRPr="00C51854">
        <w:rPr>
          <w:rFonts w:cs="Times New Roman"/>
          <w:b/>
          <w:bCs/>
          <w:color w:val="76923C" w:themeColor="accent3" w:themeShade="BF"/>
          <w:sz w:val="20"/>
          <w:szCs w:val="20"/>
          <w:lang w:val="ru-RU"/>
        </w:rPr>
        <w:t xml:space="preserve"> </w:t>
      </w:r>
      <w:proofErr w:type="spellStart"/>
      <w:r w:rsidRPr="00C51854">
        <w:rPr>
          <w:rFonts w:cs="Times New Roman"/>
          <w:b/>
          <w:bCs/>
          <w:color w:val="76923C" w:themeColor="accent3" w:themeShade="BF"/>
          <w:sz w:val="20"/>
          <w:szCs w:val="20"/>
          <w:lang w:val="ru-RU"/>
        </w:rPr>
        <w:t>видеотренажера</w:t>
      </w:r>
      <w:proofErr w:type="spellEnd"/>
      <w:r w:rsidRPr="00C51854">
        <w:rPr>
          <w:rFonts w:cs="Times New Roman"/>
          <w:b/>
          <w:bCs/>
          <w:color w:val="76923C" w:themeColor="accent3" w:themeShade="BF"/>
          <w:sz w:val="20"/>
          <w:szCs w:val="20"/>
          <w:lang w:val="ru-RU"/>
        </w:rPr>
        <w:t>»:</w:t>
      </w:r>
    </w:p>
    <w:p w:rsidR="004215C1" w:rsidRPr="00C51854" w:rsidRDefault="004215C1" w:rsidP="004215C1">
      <w:pPr>
        <w:pStyle w:val="Standard"/>
        <w:rPr>
          <w:rFonts w:cs="Times New Roman"/>
          <w:color w:val="auto"/>
          <w:sz w:val="20"/>
          <w:szCs w:val="20"/>
          <w:lang w:val="ru-RU"/>
        </w:rPr>
      </w:pPr>
      <w:r w:rsidRPr="00C51854">
        <w:rPr>
          <w:rFonts w:cs="Times New Roman"/>
          <w:color w:val="auto"/>
          <w:sz w:val="20"/>
          <w:szCs w:val="20"/>
          <w:lang w:val="ru-RU"/>
        </w:rPr>
        <w:t>-повысить уровень грамотности  родителей о психолого-педагогических приемах, способствующих сохранению контакта с ребенком в сложной ситуации;</w:t>
      </w:r>
    </w:p>
    <w:p w:rsidR="004215C1" w:rsidRPr="00C51854" w:rsidRDefault="004215C1" w:rsidP="004215C1">
      <w:pPr>
        <w:pStyle w:val="Standard"/>
        <w:rPr>
          <w:rFonts w:cs="Times New Roman"/>
          <w:color w:val="auto"/>
          <w:sz w:val="20"/>
          <w:szCs w:val="20"/>
          <w:lang w:val="ru-RU"/>
        </w:rPr>
      </w:pPr>
      <w:r w:rsidRPr="00C51854">
        <w:rPr>
          <w:rFonts w:cs="Times New Roman"/>
          <w:color w:val="auto"/>
          <w:sz w:val="20"/>
          <w:szCs w:val="20"/>
          <w:lang w:val="ru-RU"/>
        </w:rPr>
        <w:t>- развивать способность комментировать схожие ситуации, чтобы лучше понять как самого ребёнка, так и себя;</w:t>
      </w:r>
    </w:p>
    <w:p w:rsidR="004215C1" w:rsidRPr="00C51854" w:rsidRDefault="004215C1" w:rsidP="004215C1">
      <w:pPr>
        <w:pStyle w:val="Standard"/>
        <w:rPr>
          <w:rFonts w:cs="Times New Roman"/>
          <w:color w:val="auto"/>
          <w:sz w:val="20"/>
          <w:szCs w:val="20"/>
          <w:lang w:val="ru-RU"/>
        </w:rPr>
      </w:pPr>
      <w:r w:rsidRPr="00C51854">
        <w:rPr>
          <w:rFonts w:cs="Times New Roman"/>
          <w:color w:val="auto"/>
          <w:sz w:val="20"/>
          <w:szCs w:val="20"/>
          <w:lang w:val="ru-RU"/>
        </w:rPr>
        <w:t>- способствовать формированию предпосылок принятия самой проблемной ситуации и путей ее решения.</w:t>
      </w:r>
    </w:p>
    <w:p w:rsidR="004215C1" w:rsidRPr="00C51854" w:rsidRDefault="004215C1" w:rsidP="004215C1">
      <w:pPr>
        <w:pStyle w:val="Standard"/>
        <w:rPr>
          <w:rFonts w:cs="Times New Roman"/>
          <w:color w:val="auto"/>
          <w:sz w:val="20"/>
          <w:szCs w:val="20"/>
          <w:lang w:val="ru-RU"/>
        </w:rPr>
      </w:pPr>
      <w:r w:rsidRPr="00C51854">
        <w:rPr>
          <w:rFonts w:cs="Times New Roman"/>
          <w:color w:val="auto"/>
          <w:sz w:val="20"/>
          <w:szCs w:val="20"/>
          <w:lang w:val="ru-RU"/>
        </w:rPr>
        <w:t xml:space="preserve">- привлечь внимание общественности к теме </w:t>
      </w:r>
      <w:proofErr w:type="gramStart"/>
      <w:r w:rsidRPr="00C51854">
        <w:rPr>
          <w:rFonts w:cs="Times New Roman"/>
          <w:color w:val="auto"/>
          <w:sz w:val="20"/>
          <w:szCs w:val="20"/>
          <w:lang w:val="ru-RU"/>
        </w:rPr>
        <w:t>ответственного</w:t>
      </w:r>
      <w:proofErr w:type="gramEnd"/>
      <w:r w:rsidRPr="00C51854">
        <w:rPr>
          <w:rFonts w:cs="Times New Roman"/>
          <w:color w:val="auto"/>
          <w:sz w:val="20"/>
          <w:szCs w:val="20"/>
          <w:lang w:val="ru-RU"/>
        </w:rPr>
        <w:t xml:space="preserve"> </w:t>
      </w:r>
      <w:proofErr w:type="spellStart"/>
      <w:r w:rsidRPr="00C51854">
        <w:rPr>
          <w:rFonts w:cs="Times New Roman"/>
          <w:color w:val="auto"/>
          <w:sz w:val="20"/>
          <w:szCs w:val="20"/>
          <w:lang w:val="ru-RU"/>
        </w:rPr>
        <w:t>родительства</w:t>
      </w:r>
      <w:proofErr w:type="spellEnd"/>
      <w:r w:rsidRPr="00C51854">
        <w:rPr>
          <w:rFonts w:cs="Times New Roman"/>
          <w:color w:val="auto"/>
          <w:sz w:val="20"/>
          <w:szCs w:val="20"/>
          <w:lang w:val="ru-RU"/>
        </w:rPr>
        <w:t>.</w:t>
      </w:r>
    </w:p>
    <w:p w:rsidR="00C51854" w:rsidRDefault="004215C1" w:rsidP="004215C1">
      <w:pPr>
        <w:pStyle w:val="Standard"/>
        <w:rPr>
          <w:rFonts w:cs="Times New Roman"/>
          <w:b/>
          <w:bCs/>
          <w:color w:val="auto"/>
          <w:sz w:val="20"/>
          <w:szCs w:val="20"/>
          <w:lang w:val="ru-RU"/>
        </w:rPr>
      </w:pPr>
      <w:r w:rsidRPr="00C51854">
        <w:rPr>
          <w:rFonts w:cs="Times New Roman"/>
          <w:b/>
          <w:bCs/>
          <w:color w:val="auto"/>
          <w:sz w:val="20"/>
          <w:szCs w:val="20"/>
          <w:lang w:val="ru-RU"/>
        </w:rPr>
        <w:tab/>
      </w:r>
    </w:p>
    <w:p w:rsidR="004215C1" w:rsidRPr="00C51854" w:rsidRDefault="004215C1" w:rsidP="004215C1">
      <w:pPr>
        <w:pStyle w:val="Standard"/>
        <w:rPr>
          <w:rFonts w:cs="Times New Roman"/>
          <w:b/>
          <w:bCs/>
          <w:color w:val="76923C" w:themeColor="accent3" w:themeShade="BF"/>
          <w:sz w:val="20"/>
          <w:szCs w:val="20"/>
          <w:lang w:val="ru-RU"/>
        </w:rPr>
      </w:pPr>
      <w:r w:rsidRPr="00C51854">
        <w:rPr>
          <w:rFonts w:cs="Times New Roman"/>
          <w:b/>
          <w:bCs/>
          <w:color w:val="76923C" w:themeColor="accent3" w:themeShade="BF"/>
          <w:sz w:val="20"/>
          <w:szCs w:val="20"/>
          <w:lang w:val="ru-RU"/>
        </w:rPr>
        <w:t xml:space="preserve">Преимущества интерактивного </w:t>
      </w:r>
      <w:proofErr w:type="spellStart"/>
      <w:r w:rsidRPr="00C51854">
        <w:rPr>
          <w:rFonts w:cs="Times New Roman"/>
          <w:b/>
          <w:bCs/>
          <w:color w:val="76923C" w:themeColor="accent3" w:themeShade="BF"/>
          <w:sz w:val="20"/>
          <w:szCs w:val="20"/>
          <w:lang w:val="ru-RU"/>
        </w:rPr>
        <w:t>видеотренажёра</w:t>
      </w:r>
      <w:proofErr w:type="spellEnd"/>
      <w:r w:rsidRPr="00C51854">
        <w:rPr>
          <w:rFonts w:cs="Times New Roman"/>
          <w:b/>
          <w:bCs/>
          <w:color w:val="76923C" w:themeColor="accent3" w:themeShade="BF"/>
          <w:sz w:val="20"/>
          <w:szCs w:val="20"/>
          <w:lang w:val="ru-RU"/>
        </w:rPr>
        <w:t xml:space="preserve"> для родителей:</w:t>
      </w:r>
    </w:p>
    <w:p w:rsidR="004215C1" w:rsidRPr="00C51854" w:rsidRDefault="004215C1" w:rsidP="004215C1">
      <w:pPr>
        <w:pStyle w:val="Standard"/>
        <w:rPr>
          <w:rFonts w:cs="Times New Roman"/>
          <w:color w:val="auto"/>
          <w:sz w:val="20"/>
          <w:szCs w:val="20"/>
          <w:lang w:val="ru-RU"/>
        </w:rPr>
      </w:pPr>
      <w:r w:rsidRPr="00C51854">
        <w:rPr>
          <w:rFonts w:cs="Times New Roman"/>
          <w:color w:val="auto"/>
          <w:sz w:val="20"/>
          <w:szCs w:val="20"/>
          <w:lang w:val="ru-RU"/>
        </w:rPr>
        <w:t>- дает возможность родителям взглянуть на многие жизненные ситуации со стороны и с разных сторон;</w:t>
      </w:r>
    </w:p>
    <w:p w:rsidR="004215C1" w:rsidRPr="00C51854" w:rsidRDefault="004215C1" w:rsidP="004215C1">
      <w:pPr>
        <w:pStyle w:val="Standard"/>
        <w:rPr>
          <w:rFonts w:cs="Times New Roman"/>
          <w:color w:val="auto"/>
          <w:sz w:val="20"/>
          <w:szCs w:val="20"/>
          <w:lang w:val="ru-RU"/>
        </w:rPr>
      </w:pPr>
      <w:r w:rsidRPr="00C51854">
        <w:rPr>
          <w:rFonts w:cs="Times New Roman"/>
          <w:b/>
          <w:bCs/>
          <w:color w:val="auto"/>
          <w:sz w:val="20"/>
          <w:szCs w:val="20"/>
          <w:lang w:val="ru-RU"/>
        </w:rPr>
        <w:t xml:space="preserve">- </w:t>
      </w:r>
      <w:r w:rsidRPr="00C51854">
        <w:rPr>
          <w:rFonts w:cs="Times New Roman"/>
          <w:color w:val="auto"/>
          <w:sz w:val="20"/>
          <w:szCs w:val="20"/>
          <w:lang w:val="ru-RU"/>
        </w:rPr>
        <w:t>научиться понимать и принимать точку зрения ребенка;</w:t>
      </w:r>
    </w:p>
    <w:p w:rsidR="004215C1" w:rsidRPr="00C51854" w:rsidRDefault="004215C1" w:rsidP="004215C1">
      <w:pPr>
        <w:pStyle w:val="Standard"/>
        <w:rPr>
          <w:rFonts w:cs="Times New Roman"/>
          <w:color w:val="auto"/>
          <w:sz w:val="20"/>
          <w:szCs w:val="20"/>
          <w:lang w:val="ru-RU"/>
        </w:rPr>
      </w:pPr>
      <w:r w:rsidRPr="00C51854">
        <w:rPr>
          <w:rFonts w:cs="Times New Roman"/>
          <w:color w:val="auto"/>
          <w:sz w:val="20"/>
          <w:szCs w:val="20"/>
          <w:lang w:val="ru-RU"/>
        </w:rPr>
        <w:t>- позволяет совершить «виртуальные» ошибки, для того чтобы в будущем не допустить подобных ошибок в реальной жизни.</w:t>
      </w:r>
    </w:p>
    <w:p w:rsidR="00C51854" w:rsidRDefault="004215C1" w:rsidP="004215C1">
      <w:pPr>
        <w:pStyle w:val="Standard"/>
        <w:rPr>
          <w:rFonts w:cs="Times New Roman"/>
          <w:color w:val="auto"/>
          <w:sz w:val="20"/>
          <w:szCs w:val="20"/>
          <w:lang w:val="ru-RU"/>
        </w:rPr>
      </w:pPr>
      <w:r w:rsidRPr="00C51854">
        <w:rPr>
          <w:rFonts w:cs="Times New Roman"/>
          <w:color w:val="auto"/>
          <w:sz w:val="20"/>
          <w:szCs w:val="20"/>
          <w:lang w:val="ru-RU"/>
        </w:rPr>
        <w:tab/>
      </w:r>
    </w:p>
    <w:p w:rsidR="004215C1" w:rsidRDefault="004215C1" w:rsidP="004215C1">
      <w:pPr>
        <w:pStyle w:val="Standard"/>
        <w:rPr>
          <w:rFonts w:cs="Times New Roman"/>
          <w:color w:val="auto"/>
          <w:sz w:val="20"/>
          <w:szCs w:val="20"/>
          <w:lang w:val="ru-RU"/>
        </w:rPr>
      </w:pPr>
      <w:r w:rsidRPr="00C51854">
        <w:rPr>
          <w:rFonts w:cs="Times New Roman"/>
          <w:b/>
          <w:bCs/>
          <w:color w:val="76923C" w:themeColor="accent3" w:themeShade="BF"/>
          <w:sz w:val="20"/>
          <w:szCs w:val="20"/>
          <w:lang w:val="ru-RU"/>
        </w:rPr>
        <w:t xml:space="preserve">Курс «психологических </w:t>
      </w:r>
      <w:proofErr w:type="spellStart"/>
      <w:r w:rsidRPr="00C51854">
        <w:rPr>
          <w:rFonts w:cs="Times New Roman"/>
          <w:b/>
          <w:bCs/>
          <w:color w:val="76923C" w:themeColor="accent3" w:themeShade="BF"/>
          <w:sz w:val="20"/>
          <w:szCs w:val="20"/>
          <w:lang w:val="ru-RU"/>
        </w:rPr>
        <w:t>видеотренажеров</w:t>
      </w:r>
      <w:proofErr w:type="spellEnd"/>
      <w:r w:rsidRPr="00C51854">
        <w:rPr>
          <w:rFonts w:cs="Times New Roman"/>
          <w:b/>
          <w:bCs/>
          <w:color w:val="76923C" w:themeColor="accent3" w:themeShade="BF"/>
          <w:sz w:val="20"/>
          <w:szCs w:val="20"/>
          <w:lang w:val="ru-RU"/>
        </w:rPr>
        <w:t>»</w:t>
      </w:r>
      <w:r w:rsidRPr="00C51854">
        <w:rPr>
          <w:rFonts w:cs="Times New Roman"/>
          <w:b/>
          <w:bCs/>
          <w:color w:val="auto"/>
          <w:sz w:val="20"/>
          <w:szCs w:val="20"/>
          <w:lang w:val="ru-RU"/>
        </w:rPr>
        <w:t xml:space="preserve"> </w:t>
      </w:r>
      <w:r w:rsidRPr="00C51854">
        <w:rPr>
          <w:rFonts w:cs="Times New Roman"/>
          <w:color w:val="auto"/>
          <w:sz w:val="20"/>
          <w:szCs w:val="20"/>
          <w:lang w:val="ru-RU"/>
        </w:rPr>
        <w:t xml:space="preserve"> затрагивает сложную тему детско-родительских отношений и наглядно показывает, что взрослый не всегда и не  во всех ситуациях прав и, что нужно искать конструктивные пути решения.</w:t>
      </w:r>
    </w:p>
    <w:p w:rsidR="00C51854" w:rsidRPr="00C51854" w:rsidRDefault="00C51854" w:rsidP="004215C1">
      <w:pPr>
        <w:pStyle w:val="Standard"/>
        <w:rPr>
          <w:rFonts w:cs="Times New Roman"/>
          <w:color w:val="auto"/>
          <w:sz w:val="20"/>
          <w:szCs w:val="20"/>
          <w:lang w:val="ru-RU"/>
        </w:rPr>
      </w:pPr>
    </w:p>
    <w:p w:rsidR="00CE7D35" w:rsidRDefault="004215C1" w:rsidP="004215C1">
      <w:pPr>
        <w:pStyle w:val="Textbody"/>
        <w:rPr>
          <w:rFonts w:cs="Times New Roman"/>
          <w:sz w:val="20"/>
          <w:szCs w:val="20"/>
          <w:lang w:val="ru-RU"/>
        </w:rPr>
      </w:pPr>
      <w:r w:rsidRPr="00CE7D35">
        <w:rPr>
          <w:rFonts w:cs="Times New Roman"/>
          <w:b/>
          <w:bCs/>
          <w:color w:val="76923C" w:themeColor="accent3" w:themeShade="BF"/>
          <w:sz w:val="20"/>
          <w:szCs w:val="20"/>
          <w:lang w:val="ru-RU"/>
        </w:rPr>
        <w:t>Интерактивные сказки-тренажеры</w:t>
      </w:r>
      <w:r w:rsidRPr="00C51854">
        <w:rPr>
          <w:rFonts w:cs="Times New Roman"/>
          <w:sz w:val="20"/>
          <w:szCs w:val="20"/>
          <w:lang w:val="ru-RU"/>
        </w:rPr>
        <w:t xml:space="preserve"> или </w:t>
      </w:r>
      <w:proofErr w:type="spellStart"/>
      <w:r w:rsidRPr="00C51854">
        <w:rPr>
          <w:rFonts w:cs="Times New Roman"/>
          <w:sz w:val="20"/>
          <w:szCs w:val="20"/>
          <w:lang w:val="ru-RU"/>
        </w:rPr>
        <w:t>видеотренажеры</w:t>
      </w:r>
      <w:proofErr w:type="spellEnd"/>
      <w:r w:rsidRPr="00C51854">
        <w:rPr>
          <w:rFonts w:cs="Times New Roman"/>
          <w:sz w:val="20"/>
          <w:szCs w:val="20"/>
          <w:lang w:val="ru-RU"/>
        </w:rPr>
        <w:t xml:space="preserve"> для родителей, попавших в трудную жизненную ситуацию по мотивам сказок, представл</w:t>
      </w:r>
      <w:r w:rsidR="00C51854">
        <w:rPr>
          <w:rFonts w:cs="Times New Roman"/>
          <w:sz w:val="20"/>
          <w:szCs w:val="20"/>
          <w:lang w:val="ru-RU"/>
        </w:rPr>
        <w:t>яю</w:t>
      </w:r>
      <w:r w:rsidRPr="00C51854">
        <w:rPr>
          <w:rFonts w:cs="Times New Roman"/>
          <w:sz w:val="20"/>
          <w:szCs w:val="20"/>
          <w:lang w:val="ru-RU"/>
        </w:rPr>
        <w:t xml:space="preserve"> в виде презентаций, где рассматриваются различные ситуации, которые потенциально могут превратиться в дискуссию, и где каждому предлагается сделать свой выбор, как бы он повел себя в данном случае. В зависимости от выбора ситуация развивается дальше: спор или «усиливается», или «затухает» – доводится до логического завершения к радости обеих сторон. </w:t>
      </w:r>
      <w:r w:rsidR="00CE7D35">
        <w:rPr>
          <w:rFonts w:cs="Times New Roman"/>
          <w:sz w:val="20"/>
          <w:szCs w:val="20"/>
          <w:lang w:val="ru-RU"/>
        </w:rPr>
        <w:t>Вот пример…</w:t>
      </w:r>
      <w:r w:rsidRPr="00C51854">
        <w:rPr>
          <w:rFonts w:cs="Times New Roman"/>
          <w:sz w:val="20"/>
          <w:szCs w:val="20"/>
          <w:lang w:val="ru-RU"/>
        </w:rPr>
        <w:t xml:space="preserve">      </w:t>
      </w:r>
    </w:p>
    <w:p w:rsidR="00CE7D35" w:rsidRDefault="004215C1" w:rsidP="004215C1">
      <w:pPr>
        <w:pStyle w:val="Textbody"/>
        <w:rPr>
          <w:rFonts w:cs="Times New Roman"/>
          <w:sz w:val="20"/>
          <w:szCs w:val="20"/>
          <w:lang w:val="ru-RU"/>
        </w:rPr>
      </w:pPr>
      <w:r w:rsidRPr="00C51854">
        <w:rPr>
          <w:rFonts w:cs="Times New Roman"/>
          <w:sz w:val="20"/>
          <w:szCs w:val="20"/>
          <w:lang w:val="ru-RU"/>
        </w:rPr>
        <w:lastRenderedPageBreak/>
        <w:t xml:space="preserve">  </w:t>
      </w:r>
      <w:r w:rsidR="00CE7D35" w:rsidRPr="00C51854">
        <w:rPr>
          <w:rFonts w:cs="Times New Roman"/>
          <w:color w:val="383838"/>
          <w:sz w:val="20"/>
          <w:szCs w:val="20"/>
          <w:shd w:val="clear" w:color="auto" w:fill="FFFFFF"/>
        </w:rPr>
        <w:object w:dxaOrig="7205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6pt;height:354.6pt" o:ole="">
            <v:imagedata r:id="rId6" o:title=""/>
          </v:shape>
          <o:OLEObject Type="Embed" ProgID="PowerPoint.Slide.12" ShapeID="_x0000_i1025" DrawAspect="Content" ObjectID="_1649514990" r:id="rId7"/>
        </w:object>
      </w:r>
      <w:r w:rsidRPr="00C51854">
        <w:rPr>
          <w:rFonts w:cs="Times New Roman"/>
          <w:sz w:val="20"/>
          <w:szCs w:val="20"/>
          <w:lang w:val="ru-RU"/>
        </w:rPr>
        <w:t xml:space="preserve">                                                                   </w:t>
      </w:r>
      <w:r w:rsidRPr="00CE7D35">
        <w:rPr>
          <w:rFonts w:cs="Times New Roman"/>
          <w:b/>
          <w:bCs/>
          <w:color w:val="76923C" w:themeColor="accent3" w:themeShade="BF"/>
          <w:sz w:val="20"/>
          <w:szCs w:val="20"/>
          <w:lang w:val="ru-RU"/>
        </w:rPr>
        <w:t>Основная идея «</w:t>
      </w:r>
      <w:proofErr w:type="gramStart"/>
      <w:r w:rsidRPr="00CE7D35">
        <w:rPr>
          <w:rFonts w:cs="Times New Roman"/>
          <w:b/>
          <w:bCs/>
          <w:color w:val="76923C" w:themeColor="accent3" w:themeShade="BF"/>
          <w:sz w:val="20"/>
          <w:szCs w:val="20"/>
          <w:lang w:val="ru-RU"/>
        </w:rPr>
        <w:t>психологического</w:t>
      </w:r>
      <w:proofErr w:type="gramEnd"/>
      <w:r w:rsidRPr="00CE7D35">
        <w:rPr>
          <w:rFonts w:cs="Times New Roman"/>
          <w:b/>
          <w:bCs/>
          <w:color w:val="76923C" w:themeColor="accent3" w:themeShade="BF"/>
          <w:sz w:val="20"/>
          <w:szCs w:val="20"/>
          <w:lang w:val="ru-RU"/>
        </w:rPr>
        <w:t xml:space="preserve"> </w:t>
      </w:r>
      <w:proofErr w:type="spellStart"/>
      <w:r w:rsidRPr="00CE7D35">
        <w:rPr>
          <w:rFonts w:cs="Times New Roman"/>
          <w:b/>
          <w:bCs/>
          <w:color w:val="76923C" w:themeColor="accent3" w:themeShade="BF"/>
          <w:sz w:val="20"/>
          <w:szCs w:val="20"/>
          <w:lang w:val="ru-RU"/>
        </w:rPr>
        <w:t>видеотренажера</w:t>
      </w:r>
      <w:proofErr w:type="spellEnd"/>
      <w:r w:rsidRPr="00CE7D35">
        <w:rPr>
          <w:rFonts w:cs="Times New Roman"/>
          <w:b/>
          <w:bCs/>
          <w:color w:val="76923C" w:themeColor="accent3" w:themeShade="BF"/>
          <w:sz w:val="20"/>
          <w:szCs w:val="20"/>
          <w:lang w:val="ru-RU"/>
        </w:rPr>
        <w:t>»</w:t>
      </w:r>
      <w:r w:rsidRPr="00C51854">
        <w:rPr>
          <w:rFonts w:cs="Times New Roman"/>
          <w:b/>
          <w:bCs/>
          <w:sz w:val="20"/>
          <w:szCs w:val="20"/>
          <w:lang w:val="ru-RU"/>
        </w:rPr>
        <w:t xml:space="preserve"> </w:t>
      </w:r>
      <w:r w:rsidRPr="00C51854">
        <w:rPr>
          <w:rFonts w:cs="Times New Roman"/>
          <w:sz w:val="20"/>
          <w:szCs w:val="20"/>
          <w:lang w:val="ru-RU"/>
        </w:rPr>
        <w:t xml:space="preserve">– «Не бывает универсальных ответов для всех сложных ситуаций. Но всегда можно найти конструктивное решение. Главное – желание услышать друг друга».  </w:t>
      </w:r>
    </w:p>
    <w:p w:rsidR="004A5987" w:rsidRDefault="004215C1" w:rsidP="004215C1">
      <w:pPr>
        <w:pStyle w:val="Textbody"/>
        <w:rPr>
          <w:rFonts w:cs="Times New Roman"/>
          <w:sz w:val="20"/>
          <w:szCs w:val="20"/>
          <w:lang w:val="ru-RU"/>
        </w:rPr>
      </w:pPr>
      <w:proofErr w:type="gramStart"/>
      <w:r w:rsidRPr="00CE7D35">
        <w:rPr>
          <w:rFonts w:cs="Times New Roman"/>
          <w:b/>
          <w:bCs/>
          <w:color w:val="76923C" w:themeColor="accent3" w:themeShade="BF"/>
          <w:sz w:val="20"/>
          <w:szCs w:val="20"/>
          <w:lang w:val="ru-RU"/>
        </w:rPr>
        <w:t>Практическая значимость</w:t>
      </w:r>
      <w:r w:rsidR="00CE7D35" w:rsidRPr="00CE7D35">
        <w:rPr>
          <w:rFonts w:cs="Times New Roman"/>
          <w:color w:val="76923C" w:themeColor="accent3" w:themeShade="BF"/>
          <w:sz w:val="20"/>
          <w:szCs w:val="20"/>
          <w:lang w:val="ru-RU"/>
        </w:rPr>
        <w:t>:</w:t>
      </w:r>
      <w:r w:rsidR="00CE7D35" w:rsidRPr="00CE7D35">
        <w:rPr>
          <w:rFonts w:cs="Times New Roman"/>
          <w:sz w:val="20"/>
          <w:szCs w:val="20"/>
          <w:lang w:val="ru-RU"/>
        </w:rPr>
        <w:t xml:space="preserve"> </w:t>
      </w:r>
      <w:r w:rsidR="00CE7D35" w:rsidRPr="00CE7D35">
        <w:rPr>
          <w:rFonts w:cs="Times New Roman"/>
          <w:bCs/>
          <w:sz w:val="20"/>
          <w:szCs w:val="20"/>
          <w:lang w:val="ru-RU"/>
        </w:rPr>
        <w:t>к</w:t>
      </w:r>
      <w:r w:rsidRPr="00CE7D35">
        <w:rPr>
          <w:rFonts w:cs="Times New Roman"/>
          <w:bCs/>
          <w:sz w:val="20"/>
          <w:szCs w:val="20"/>
          <w:lang w:val="ru-RU"/>
        </w:rPr>
        <w:t xml:space="preserve">урс «Психологических </w:t>
      </w:r>
      <w:proofErr w:type="spellStart"/>
      <w:r w:rsidRPr="00CE7D35">
        <w:rPr>
          <w:rFonts w:cs="Times New Roman"/>
          <w:bCs/>
          <w:sz w:val="20"/>
          <w:szCs w:val="20"/>
          <w:lang w:val="ru-RU"/>
        </w:rPr>
        <w:t>видеотренажеров</w:t>
      </w:r>
      <w:proofErr w:type="spellEnd"/>
      <w:r w:rsidRPr="00CE7D35">
        <w:rPr>
          <w:rFonts w:cs="Times New Roman"/>
          <w:bCs/>
          <w:sz w:val="20"/>
          <w:szCs w:val="20"/>
          <w:lang w:val="ru-RU"/>
        </w:rPr>
        <w:t>»</w:t>
      </w:r>
      <w:r w:rsidR="00CE7D35">
        <w:rPr>
          <w:rFonts w:cs="Times New Roman"/>
          <w:b/>
          <w:bCs/>
          <w:sz w:val="20"/>
          <w:szCs w:val="20"/>
          <w:lang w:val="ru-RU"/>
        </w:rPr>
        <w:t xml:space="preserve"> </w:t>
      </w:r>
      <w:r w:rsidRPr="00C51854">
        <w:rPr>
          <w:rFonts w:cs="Times New Roman"/>
          <w:sz w:val="20"/>
          <w:szCs w:val="20"/>
          <w:lang w:val="ru-RU"/>
        </w:rPr>
        <w:t>разработан в помощь современным родителям дошкольников, которые желают и способны использовать ИКТ, чтобы по-новому организовывать увлекательное сотрудничество со своими детьми, сохранять с ними конт</w:t>
      </w:r>
      <w:r w:rsidR="004A5987">
        <w:rPr>
          <w:rFonts w:cs="Times New Roman"/>
          <w:sz w:val="20"/>
          <w:szCs w:val="20"/>
          <w:lang w:val="ru-RU"/>
        </w:rPr>
        <w:t>акт, взаимопонимание и доверие.</w:t>
      </w:r>
      <w:proofErr w:type="gramEnd"/>
      <w:r w:rsidR="00CE7D35">
        <w:rPr>
          <w:rFonts w:cs="Times New Roman"/>
          <w:sz w:val="20"/>
          <w:szCs w:val="20"/>
          <w:lang w:val="ru-RU"/>
        </w:rPr>
        <w:t xml:space="preserve"> </w:t>
      </w:r>
      <w:r w:rsidR="00CE7D35" w:rsidRPr="00CE7D35">
        <w:rPr>
          <w:rFonts w:cs="Times New Roman"/>
          <w:bCs/>
          <w:sz w:val="20"/>
          <w:szCs w:val="20"/>
          <w:lang w:val="ru-RU"/>
        </w:rPr>
        <w:t xml:space="preserve">Психологических </w:t>
      </w:r>
      <w:proofErr w:type="spellStart"/>
      <w:r w:rsidR="00CE7D35" w:rsidRPr="00CE7D35">
        <w:rPr>
          <w:rFonts w:cs="Times New Roman"/>
          <w:bCs/>
          <w:sz w:val="20"/>
          <w:szCs w:val="20"/>
          <w:lang w:val="ru-RU"/>
        </w:rPr>
        <w:t>видеотре</w:t>
      </w:r>
      <w:r w:rsidR="004A5987">
        <w:rPr>
          <w:rFonts w:cs="Times New Roman"/>
          <w:bCs/>
          <w:sz w:val="20"/>
          <w:szCs w:val="20"/>
          <w:lang w:val="ru-RU"/>
        </w:rPr>
        <w:t>нажеры</w:t>
      </w:r>
      <w:proofErr w:type="spellEnd"/>
      <w:r w:rsidR="004A5987">
        <w:rPr>
          <w:rFonts w:cs="Times New Roman"/>
          <w:bCs/>
          <w:sz w:val="20"/>
          <w:szCs w:val="20"/>
          <w:lang w:val="ru-RU"/>
        </w:rPr>
        <w:t xml:space="preserve"> </w:t>
      </w:r>
      <w:r w:rsidRPr="00C51854">
        <w:rPr>
          <w:rFonts w:cs="Times New Roman"/>
          <w:sz w:val="20"/>
          <w:szCs w:val="20"/>
          <w:lang w:val="ru-RU"/>
        </w:rPr>
        <w:t xml:space="preserve">помогают непринужденно вести беседы  с детьми о ценностях, ответственности, отношениях, о здоровом и безопасном образе жизни, комментировать сложные жизненные ситуации, успешно сотрудничать, решать возникающие проблемы.  </w:t>
      </w:r>
      <w:r w:rsidR="004A5987">
        <w:rPr>
          <w:rFonts w:cs="Times New Roman"/>
          <w:sz w:val="20"/>
          <w:szCs w:val="20"/>
          <w:lang w:val="ru-RU"/>
        </w:rPr>
        <w:t xml:space="preserve">                             </w:t>
      </w:r>
      <w:r w:rsidRPr="004A5987">
        <w:rPr>
          <w:rFonts w:cs="Times New Roman"/>
          <w:color w:val="76923C" w:themeColor="accent3" w:themeShade="BF"/>
          <w:sz w:val="20"/>
          <w:szCs w:val="20"/>
          <w:lang w:val="ru-RU"/>
        </w:rPr>
        <w:t xml:space="preserve">Информатизация образования </w:t>
      </w:r>
      <w:r w:rsidRPr="00C51854">
        <w:rPr>
          <w:rFonts w:cs="Times New Roman"/>
          <w:sz w:val="20"/>
          <w:szCs w:val="20"/>
          <w:lang w:val="ru-RU"/>
        </w:rPr>
        <w:t xml:space="preserve">ведет к изменению роли родителя, педагога, специалиста и к появлению новых методов, организационных форм подготовки и компетентности.                                                                                                     </w:t>
      </w:r>
      <w:r w:rsidRPr="00C51854">
        <w:rPr>
          <w:rFonts w:cs="Times New Roman"/>
          <w:sz w:val="20"/>
          <w:szCs w:val="20"/>
          <w:lang w:val="ru-RU"/>
        </w:rPr>
        <w:tab/>
      </w:r>
    </w:p>
    <w:p w:rsidR="004A5987" w:rsidRDefault="004215C1" w:rsidP="004215C1">
      <w:pPr>
        <w:pStyle w:val="Textbody"/>
        <w:rPr>
          <w:rFonts w:cs="Times New Roman"/>
          <w:sz w:val="20"/>
          <w:szCs w:val="20"/>
          <w:lang w:val="ru-RU"/>
        </w:rPr>
      </w:pPr>
      <w:r w:rsidRPr="004A5987">
        <w:rPr>
          <w:rFonts w:cs="Times New Roman"/>
          <w:color w:val="76923C" w:themeColor="accent3" w:themeShade="BF"/>
          <w:sz w:val="20"/>
          <w:szCs w:val="20"/>
          <w:lang w:val="ru-RU"/>
        </w:rPr>
        <w:t>Психологические запросы,</w:t>
      </w:r>
      <w:r w:rsidRPr="00C51854">
        <w:rPr>
          <w:rFonts w:cs="Times New Roman"/>
          <w:sz w:val="20"/>
          <w:szCs w:val="20"/>
          <w:lang w:val="ru-RU"/>
        </w:rPr>
        <w:t xml:space="preserve"> часто тревож</w:t>
      </w:r>
      <w:r w:rsidR="004A5987">
        <w:rPr>
          <w:rFonts w:cs="Times New Roman"/>
          <w:sz w:val="20"/>
          <w:szCs w:val="20"/>
          <w:lang w:val="ru-RU"/>
        </w:rPr>
        <w:t xml:space="preserve">ащие родителей дошкольников: </w:t>
      </w:r>
      <w:r w:rsidR="00D30B58">
        <w:rPr>
          <w:rFonts w:cs="Times New Roman"/>
          <w:sz w:val="20"/>
          <w:szCs w:val="20"/>
          <w:lang w:val="ru-RU"/>
        </w:rPr>
        <w:t xml:space="preserve"> «</w:t>
      </w:r>
      <w:r w:rsidRPr="00C51854">
        <w:rPr>
          <w:rFonts w:cs="Times New Roman"/>
          <w:sz w:val="20"/>
          <w:szCs w:val="20"/>
          <w:lang w:val="ru-RU"/>
        </w:rPr>
        <w:t>Что делать, если ребенок капризничает, отказывается выполнять родительские просьб</w:t>
      </w:r>
      <w:r w:rsidR="004A5987">
        <w:rPr>
          <w:rFonts w:cs="Times New Roman"/>
          <w:sz w:val="20"/>
          <w:szCs w:val="20"/>
          <w:lang w:val="ru-RU"/>
        </w:rPr>
        <w:t>ы и требует своего криком?</w:t>
      </w:r>
      <w:r w:rsidR="00D30B58">
        <w:rPr>
          <w:rFonts w:cs="Times New Roman"/>
          <w:sz w:val="20"/>
          <w:szCs w:val="20"/>
          <w:lang w:val="ru-RU"/>
        </w:rPr>
        <w:t>»,</w:t>
      </w:r>
      <w:r w:rsidR="004A5987">
        <w:rPr>
          <w:rFonts w:cs="Times New Roman"/>
          <w:sz w:val="20"/>
          <w:szCs w:val="20"/>
          <w:lang w:val="ru-RU"/>
        </w:rPr>
        <w:t xml:space="preserve">  </w:t>
      </w:r>
      <w:r w:rsidR="00D30B58">
        <w:rPr>
          <w:rFonts w:cs="Times New Roman"/>
          <w:sz w:val="20"/>
          <w:szCs w:val="20"/>
          <w:lang w:val="ru-RU"/>
        </w:rPr>
        <w:t>«К</w:t>
      </w:r>
      <w:r w:rsidRPr="00C51854">
        <w:rPr>
          <w:rFonts w:cs="Times New Roman"/>
          <w:sz w:val="20"/>
          <w:szCs w:val="20"/>
          <w:lang w:val="ru-RU"/>
        </w:rPr>
        <w:t>ак себя вести, если дошкольник обманывает, избегает серьезных разговоров или проводит много времени за к</w:t>
      </w:r>
      <w:r w:rsidR="00B80592">
        <w:rPr>
          <w:rFonts w:cs="Times New Roman"/>
          <w:sz w:val="20"/>
          <w:szCs w:val="20"/>
          <w:lang w:val="ru-RU"/>
        </w:rPr>
        <w:t>омпьютером?»</w:t>
      </w:r>
      <w:r w:rsidR="00D30B58">
        <w:rPr>
          <w:rFonts w:cs="Times New Roman"/>
          <w:sz w:val="20"/>
          <w:szCs w:val="20"/>
          <w:lang w:val="ru-RU"/>
        </w:rPr>
        <w:t>.</w:t>
      </w:r>
      <w:r w:rsidR="00B80592">
        <w:rPr>
          <w:rFonts w:cs="Times New Roman"/>
          <w:sz w:val="20"/>
          <w:szCs w:val="20"/>
          <w:lang w:val="ru-RU"/>
        </w:rPr>
        <w:t xml:space="preserve"> </w:t>
      </w:r>
      <w:r w:rsidR="004A5987">
        <w:rPr>
          <w:rFonts w:cs="Times New Roman"/>
          <w:sz w:val="20"/>
          <w:szCs w:val="20"/>
          <w:lang w:val="ru-RU"/>
        </w:rPr>
        <w:t xml:space="preserve"> </w:t>
      </w:r>
      <w:r w:rsidR="00B80592">
        <w:rPr>
          <w:rFonts w:cs="Times New Roman"/>
          <w:sz w:val="20"/>
          <w:szCs w:val="20"/>
          <w:lang w:val="ru-RU"/>
        </w:rPr>
        <w:t xml:space="preserve">Именно здесь </w:t>
      </w:r>
      <w:proofErr w:type="spellStart"/>
      <w:r w:rsidRPr="00C51854">
        <w:rPr>
          <w:rFonts w:cs="Times New Roman"/>
          <w:sz w:val="20"/>
          <w:szCs w:val="20"/>
          <w:lang w:val="ru-RU"/>
        </w:rPr>
        <w:t>видеотренажер</w:t>
      </w:r>
      <w:proofErr w:type="spellEnd"/>
      <w:r w:rsidRPr="00C51854">
        <w:rPr>
          <w:rFonts w:cs="Times New Roman"/>
          <w:sz w:val="20"/>
          <w:szCs w:val="20"/>
          <w:lang w:val="ru-RU"/>
        </w:rPr>
        <w:t xml:space="preserve"> для родителей</w:t>
      </w:r>
      <w:r w:rsidR="00B80592">
        <w:rPr>
          <w:rFonts w:cs="Times New Roman"/>
          <w:sz w:val="20"/>
          <w:szCs w:val="20"/>
          <w:lang w:val="ru-RU"/>
        </w:rPr>
        <w:t xml:space="preserve"> становится</w:t>
      </w:r>
      <w:r w:rsidRPr="00C51854">
        <w:rPr>
          <w:rFonts w:cs="Times New Roman"/>
          <w:sz w:val="20"/>
          <w:szCs w:val="20"/>
          <w:lang w:val="ru-RU"/>
        </w:rPr>
        <w:t xml:space="preserve"> </w:t>
      </w:r>
      <w:r w:rsidR="00B80592">
        <w:rPr>
          <w:rFonts w:cs="Times New Roman"/>
          <w:sz w:val="20"/>
          <w:szCs w:val="20"/>
          <w:lang w:val="ru-RU"/>
        </w:rPr>
        <w:t>дополнительным материалом</w:t>
      </w:r>
      <w:r w:rsidRPr="00C51854">
        <w:rPr>
          <w:rFonts w:cs="Times New Roman"/>
          <w:sz w:val="20"/>
          <w:szCs w:val="20"/>
          <w:lang w:val="ru-RU"/>
        </w:rPr>
        <w:t xml:space="preserve">, созданных в увлекательной форме для старших дошкольников.                                                                                                  </w:t>
      </w:r>
    </w:p>
    <w:p w:rsidR="004A5987" w:rsidRDefault="004215C1" w:rsidP="004215C1">
      <w:pPr>
        <w:pStyle w:val="Textbody"/>
        <w:rPr>
          <w:rFonts w:cs="Times New Roman"/>
          <w:sz w:val="20"/>
          <w:szCs w:val="20"/>
          <w:lang w:val="ru-RU"/>
        </w:rPr>
      </w:pPr>
      <w:r w:rsidRPr="006718C7">
        <w:rPr>
          <w:rFonts w:cs="Times New Roman"/>
          <w:b/>
          <w:bCs/>
          <w:color w:val="76923C" w:themeColor="accent3" w:themeShade="BF"/>
          <w:sz w:val="20"/>
          <w:szCs w:val="20"/>
          <w:lang w:val="ru-RU"/>
        </w:rPr>
        <w:t>Рекомендации по использованию курса «</w:t>
      </w:r>
      <w:proofErr w:type="gramStart"/>
      <w:r w:rsidRPr="006718C7">
        <w:rPr>
          <w:rFonts w:cs="Times New Roman"/>
          <w:b/>
          <w:bCs/>
          <w:color w:val="76923C" w:themeColor="accent3" w:themeShade="BF"/>
          <w:sz w:val="20"/>
          <w:szCs w:val="20"/>
          <w:lang w:val="ru-RU"/>
        </w:rPr>
        <w:t>психологических</w:t>
      </w:r>
      <w:proofErr w:type="gramEnd"/>
      <w:r w:rsidRPr="006718C7">
        <w:rPr>
          <w:rFonts w:cs="Times New Roman"/>
          <w:b/>
          <w:bCs/>
          <w:color w:val="76923C" w:themeColor="accent3" w:themeShade="BF"/>
          <w:sz w:val="20"/>
          <w:szCs w:val="20"/>
          <w:lang w:val="ru-RU"/>
        </w:rPr>
        <w:t xml:space="preserve"> </w:t>
      </w:r>
      <w:proofErr w:type="spellStart"/>
      <w:r w:rsidRPr="006718C7">
        <w:rPr>
          <w:rFonts w:cs="Times New Roman"/>
          <w:b/>
          <w:bCs/>
          <w:color w:val="76923C" w:themeColor="accent3" w:themeShade="BF"/>
          <w:sz w:val="20"/>
          <w:szCs w:val="20"/>
          <w:lang w:val="ru-RU"/>
        </w:rPr>
        <w:t>видеотренажеров</w:t>
      </w:r>
      <w:proofErr w:type="spellEnd"/>
      <w:r w:rsidRPr="006718C7">
        <w:rPr>
          <w:rFonts w:cs="Times New Roman"/>
          <w:b/>
          <w:bCs/>
          <w:color w:val="76923C" w:themeColor="accent3" w:themeShade="BF"/>
          <w:sz w:val="20"/>
          <w:szCs w:val="20"/>
          <w:lang w:val="ru-RU"/>
        </w:rPr>
        <w:t>»</w:t>
      </w:r>
      <w:r w:rsidR="004A5987" w:rsidRPr="006718C7">
        <w:rPr>
          <w:rFonts w:cs="Times New Roman"/>
          <w:b/>
          <w:bCs/>
          <w:color w:val="76923C" w:themeColor="accent3" w:themeShade="BF"/>
          <w:sz w:val="20"/>
          <w:szCs w:val="20"/>
          <w:lang w:val="ru-RU"/>
        </w:rPr>
        <w:t>.</w:t>
      </w:r>
      <w:r w:rsidRPr="00C51854">
        <w:rPr>
          <w:rFonts w:cs="Times New Roman"/>
          <w:b/>
          <w:bCs/>
          <w:sz w:val="20"/>
          <w:szCs w:val="20"/>
          <w:lang w:val="ru-RU"/>
        </w:rPr>
        <w:t xml:space="preserve">     </w:t>
      </w:r>
      <w:r w:rsidRPr="00C51854">
        <w:rPr>
          <w:rFonts w:cs="Times New Roman"/>
          <w:sz w:val="20"/>
          <w:szCs w:val="20"/>
          <w:lang w:val="ru-RU"/>
        </w:rPr>
        <w:t xml:space="preserve">                                                                           </w:t>
      </w:r>
      <w:r w:rsidR="004A5987">
        <w:rPr>
          <w:rFonts w:cs="Times New Roman"/>
          <w:sz w:val="20"/>
          <w:szCs w:val="20"/>
          <w:lang w:val="ru-RU"/>
        </w:rPr>
        <w:t xml:space="preserve">                            </w:t>
      </w:r>
      <w:r w:rsidRPr="00C51854">
        <w:rPr>
          <w:rFonts w:cs="Times New Roman"/>
          <w:sz w:val="20"/>
          <w:szCs w:val="20"/>
          <w:lang w:val="ru-RU"/>
        </w:rPr>
        <w:t>Ключевые факторы обеспечения качественных рез</w:t>
      </w:r>
      <w:r w:rsidR="004A5987">
        <w:rPr>
          <w:rFonts w:cs="Times New Roman"/>
          <w:sz w:val="20"/>
          <w:szCs w:val="20"/>
          <w:lang w:val="ru-RU"/>
        </w:rPr>
        <w:t xml:space="preserve">ультатов:                                                                                                                                            </w:t>
      </w:r>
      <w:r w:rsidRPr="00C51854">
        <w:rPr>
          <w:rFonts w:cs="Times New Roman"/>
          <w:sz w:val="20"/>
          <w:szCs w:val="20"/>
          <w:lang w:val="ru-RU"/>
        </w:rPr>
        <w:t xml:space="preserve">- Современному взрослому (родителю, педагогу, специалисту) недостаточно быть технологически грамотным и уметь формировать соответствующие технологические умения и навыки у дошкольников, ему необходимо овладеть методикой работы со сказкой-тренажером.                                                                                                               </w:t>
      </w:r>
      <w:r w:rsidR="004A5987">
        <w:rPr>
          <w:rFonts w:cs="Times New Roman"/>
          <w:sz w:val="20"/>
          <w:szCs w:val="20"/>
          <w:lang w:val="ru-RU"/>
        </w:rPr>
        <w:t xml:space="preserve">                                                                                </w:t>
      </w:r>
      <w:r w:rsidRPr="00C51854">
        <w:rPr>
          <w:rFonts w:cs="Times New Roman"/>
          <w:sz w:val="20"/>
          <w:szCs w:val="20"/>
          <w:lang w:val="ru-RU"/>
        </w:rPr>
        <w:t xml:space="preserve">- Своевременно повышать уровень грамотности, быть способным  использовать ИКТ для успешного  решения возникающих проблем, создавая для этого полноценные специальные условия. А успешное использование ИКТ в данном процессе зависит от способности взрослых правильно организовать учебную среду, объединять новые информационные и педагогические технологии для того, чтобы проводить увлекательные занятия, поощрять доверительное сотрудничество дошкольников.                                                                                                        - </w:t>
      </w:r>
      <w:proofErr w:type="gramStart"/>
      <w:r w:rsidRPr="00C51854">
        <w:rPr>
          <w:rFonts w:cs="Times New Roman"/>
          <w:sz w:val="20"/>
          <w:szCs w:val="20"/>
          <w:lang w:val="ru-RU"/>
        </w:rPr>
        <w:t>Профессиональная</w:t>
      </w:r>
      <w:proofErr w:type="gramEnd"/>
      <w:r w:rsidRPr="00C51854">
        <w:rPr>
          <w:rFonts w:cs="Times New Roman"/>
          <w:sz w:val="20"/>
          <w:szCs w:val="20"/>
          <w:lang w:val="ru-RU"/>
        </w:rPr>
        <w:t xml:space="preserve"> </w:t>
      </w:r>
      <w:proofErr w:type="spellStart"/>
      <w:r w:rsidRPr="00C51854">
        <w:rPr>
          <w:rFonts w:cs="Times New Roman"/>
          <w:sz w:val="20"/>
          <w:szCs w:val="20"/>
          <w:lang w:val="ru-RU"/>
        </w:rPr>
        <w:t>самоактуализация</w:t>
      </w:r>
      <w:proofErr w:type="spellEnd"/>
      <w:r w:rsidRPr="00C51854">
        <w:rPr>
          <w:rFonts w:cs="Times New Roman"/>
          <w:sz w:val="20"/>
          <w:szCs w:val="20"/>
          <w:lang w:val="ru-RU"/>
        </w:rPr>
        <w:t xml:space="preserve"> взрослых становится ключевым элементом совершенствования образовательной системы.                                                                                 </w:t>
      </w:r>
    </w:p>
    <w:p w:rsidR="004A5987" w:rsidRDefault="004215C1" w:rsidP="004215C1">
      <w:pPr>
        <w:pStyle w:val="Textbody"/>
        <w:rPr>
          <w:rFonts w:cs="Times New Roman"/>
          <w:sz w:val="20"/>
          <w:szCs w:val="20"/>
          <w:lang w:val="ru-RU"/>
        </w:rPr>
      </w:pPr>
      <w:r w:rsidRPr="004A5987">
        <w:rPr>
          <w:rFonts w:cs="Times New Roman"/>
          <w:b/>
          <w:bCs/>
          <w:color w:val="76923C" w:themeColor="accent3" w:themeShade="BF"/>
          <w:sz w:val="20"/>
          <w:szCs w:val="20"/>
          <w:lang w:val="ru-RU"/>
        </w:rPr>
        <w:t>Актуальность.</w:t>
      </w:r>
      <w:r w:rsidRPr="00C51854">
        <w:rPr>
          <w:rFonts w:cs="Times New Roman"/>
          <w:b/>
          <w:bCs/>
          <w:sz w:val="20"/>
          <w:szCs w:val="20"/>
          <w:lang w:val="ru-RU"/>
        </w:rPr>
        <w:t xml:space="preserve"> </w:t>
      </w:r>
      <w:r w:rsidRPr="00C51854">
        <w:rPr>
          <w:rFonts w:cs="Times New Roman"/>
          <w:sz w:val="20"/>
          <w:szCs w:val="20"/>
          <w:lang w:val="ru-RU"/>
        </w:rPr>
        <w:t xml:space="preserve">На сегодняшний день проблемы </w:t>
      </w:r>
      <w:r w:rsidRPr="00C51854">
        <w:rPr>
          <w:rFonts w:cs="Times New Roman"/>
          <w:color w:val="auto"/>
          <w:sz w:val="20"/>
          <w:szCs w:val="20"/>
          <w:lang w:val="ru-RU"/>
        </w:rPr>
        <w:t xml:space="preserve">привлечения внимания общественности к теме ответственного </w:t>
      </w:r>
      <w:proofErr w:type="spellStart"/>
      <w:r w:rsidRPr="00C51854">
        <w:rPr>
          <w:rFonts w:cs="Times New Roman"/>
          <w:color w:val="auto"/>
          <w:sz w:val="20"/>
          <w:szCs w:val="20"/>
          <w:lang w:val="ru-RU"/>
        </w:rPr>
        <w:t>родительства</w:t>
      </w:r>
      <w:proofErr w:type="spellEnd"/>
      <w:r w:rsidRPr="00C51854">
        <w:rPr>
          <w:rFonts w:cs="Times New Roman"/>
          <w:color w:val="auto"/>
          <w:sz w:val="20"/>
          <w:szCs w:val="20"/>
          <w:lang w:val="ru-RU"/>
        </w:rPr>
        <w:t xml:space="preserve"> </w:t>
      </w:r>
      <w:r w:rsidRPr="00C51854">
        <w:rPr>
          <w:rFonts w:cs="Times New Roman"/>
          <w:sz w:val="20"/>
          <w:szCs w:val="20"/>
          <w:lang w:val="ru-RU"/>
        </w:rPr>
        <w:t xml:space="preserve">остаются наиболее серьезными и систематическими в подавляющем большинстве стран мира.                                       </w:t>
      </w:r>
    </w:p>
    <w:p w:rsidR="004A5987" w:rsidRDefault="004215C1" w:rsidP="004215C1">
      <w:pPr>
        <w:pStyle w:val="Textbody"/>
        <w:rPr>
          <w:rStyle w:val="c4"/>
          <w:rFonts w:cs="Times New Roman"/>
          <w:sz w:val="20"/>
          <w:szCs w:val="20"/>
          <w:lang w:val="ru-RU"/>
        </w:rPr>
      </w:pPr>
      <w:r w:rsidRPr="00C51854">
        <w:rPr>
          <w:rStyle w:val="c4"/>
          <w:rFonts w:cs="Times New Roman"/>
          <w:sz w:val="20"/>
          <w:szCs w:val="20"/>
          <w:lang w:val="ru-RU"/>
        </w:rPr>
        <w:t xml:space="preserve">Первоначально в условиях ДОУ педагог-психолог осуществляет </w:t>
      </w:r>
      <w:r w:rsidRPr="004A5987">
        <w:rPr>
          <w:rStyle w:val="c4"/>
          <w:rFonts w:cs="Times New Roman"/>
          <w:bCs/>
          <w:color w:val="76923C" w:themeColor="accent3" w:themeShade="BF"/>
          <w:sz w:val="20"/>
          <w:szCs w:val="20"/>
          <w:lang w:val="ru-RU"/>
        </w:rPr>
        <w:t>психологическое консультирование по проблемам детско-родительских взаимоотношений</w:t>
      </w:r>
      <w:r w:rsidRPr="004A5987">
        <w:rPr>
          <w:rStyle w:val="c4"/>
          <w:rFonts w:cs="Times New Roman"/>
          <w:color w:val="76923C" w:themeColor="accent3" w:themeShade="BF"/>
          <w:sz w:val="20"/>
          <w:szCs w:val="20"/>
          <w:lang w:val="ru-RU"/>
        </w:rPr>
        <w:t>,</w:t>
      </w:r>
      <w:r w:rsidRPr="00C51854">
        <w:rPr>
          <w:rStyle w:val="c4"/>
          <w:rFonts w:cs="Times New Roman"/>
          <w:sz w:val="20"/>
          <w:szCs w:val="20"/>
          <w:lang w:val="ru-RU"/>
        </w:rPr>
        <w:t xml:space="preserve"> для решения следующих задач:                                                                                                       </w:t>
      </w:r>
      <w:r w:rsidR="004A5987">
        <w:rPr>
          <w:rStyle w:val="c4"/>
          <w:rFonts w:cs="Times New Roman"/>
          <w:sz w:val="20"/>
          <w:szCs w:val="20"/>
          <w:lang w:val="ru-RU"/>
        </w:rPr>
        <w:t xml:space="preserve">                                  </w:t>
      </w:r>
      <w:r w:rsidRPr="00C51854">
        <w:rPr>
          <w:rStyle w:val="c4"/>
          <w:rFonts w:cs="Times New Roman"/>
          <w:sz w:val="20"/>
          <w:szCs w:val="20"/>
          <w:lang w:val="ru-RU"/>
        </w:rPr>
        <w:t>-</w:t>
      </w:r>
      <w:r w:rsidR="006718C7">
        <w:rPr>
          <w:rStyle w:val="c4"/>
          <w:rFonts w:cs="Times New Roman"/>
          <w:sz w:val="20"/>
          <w:szCs w:val="20"/>
          <w:lang w:val="ru-RU"/>
        </w:rPr>
        <w:t xml:space="preserve"> </w:t>
      </w:r>
      <w:r w:rsidRPr="00C51854">
        <w:rPr>
          <w:rStyle w:val="c4"/>
          <w:rFonts w:cs="Times New Roman"/>
          <w:sz w:val="20"/>
          <w:szCs w:val="20"/>
          <w:lang w:val="ru-RU"/>
        </w:rPr>
        <w:t xml:space="preserve">оказание психологической помощи в ситуации реальных затруднений, связанных  с образовательным процессом или влияющих на эффективность образовательного процесса в  ДОУ;                                                                                                                                        </w:t>
      </w:r>
      <w:proofErr w:type="gramStart"/>
      <w:r w:rsidRPr="00C51854">
        <w:rPr>
          <w:rStyle w:val="c4"/>
          <w:rFonts w:cs="Times New Roman"/>
          <w:sz w:val="20"/>
          <w:szCs w:val="20"/>
          <w:lang w:val="ru-RU"/>
        </w:rPr>
        <w:t>-о</w:t>
      </w:r>
      <w:proofErr w:type="gramEnd"/>
      <w:r w:rsidRPr="00C51854">
        <w:rPr>
          <w:rStyle w:val="c4"/>
          <w:rFonts w:cs="Times New Roman"/>
          <w:sz w:val="20"/>
          <w:szCs w:val="20"/>
          <w:lang w:val="ru-RU"/>
        </w:rPr>
        <w:t xml:space="preserve">бучение приемам самопознания, </w:t>
      </w:r>
      <w:proofErr w:type="spellStart"/>
      <w:r w:rsidRPr="00C51854">
        <w:rPr>
          <w:rStyle w:val="c4"/>
          <w:rFonts w:cs="Times New Roman"/>
          <w:sz w:val="20"/>
          <w:szCs w:val="20"/>
          <w:lang w:val="ru-RU"/>
        </w:rPr>
        <w:t>саморегуляции</w:t>
      </w:r>
      <w:proofErr w:type="spellEnd"/>
      <w:r w:rsidRPr="00C51854">
        <w:rPr>
          <w:rStyle w:val="c4"/>
          <w:rFonts w:cs="Times New Roman"/>
          <w:sz w:val="20"/>
          <w:szCs w:val="20"/>
          <w:lang w:val="ru-RU"/>
        </w:rPr>
        <w:t>, использованию своих ресурсов для преодоления проблемных ситуаций, реализации  воспитательной и обучающей функций;                                                                                                                                                                   -</w:t>
      </w:r>
      <w:r w:rsidR="006718C7">
        <w:rPr>
          <w:rStyle w:val="c4"/>
          <w:rFonts w:cs="Times New Roman"/>
          <w:sz w:val="20"/>
          <w:szCs w:val="20"/>
          <w:lang w:val="ru-RU"/>
        </w:rPr>
        <w:t xml:space="preserve"> </w:t>
      </w:r>
      <w:r w:rsidRPr="00C51854">
        <w:rPr>
          <w:rStyle w:val="c4"/>
          <w:rFonts w:cs="Times New Roman"/>
          <w:sz w:val="20"/>
          <w:szCs w:val="20"/>
          <w:lang w:val="ru-RU"/>
        </w:rPr>
        <w:t>помощь в разработке продуктивных жизненных стратегий в отношении трудных образовательных  ситуаций;                                                                                                   -</w:t>
      </w:r>
      <w:r w:rsidR="006718C7">
        <w:rPr>
          <w:rStyle w:val="c4"/>
          <w:rFonts w:cs="Times New Roman"/>
          <w:sz w:val="20"/>
          <w:szCs w:val="20"/>
          <w:lang w:val="ru-RU"/>
        </w:rPr>
        <w:t xml:space="preserve"> </w:t>
      </w:r>
      <w:r w:rsidRPr="00C51854">
        <w:rPr>
          <w:rStyle w:val="c4"/>
          <w:rFonts w:cs="Times New Roman"/>
          <w:sz w:val="20"/>
          <w:szCs w:val="20"/>
          <w:lang w:val="ru-RU"/>
        </w:rPr>
        <w:t xml:space="preserve">формирование установки на самостоятельное разрешение проблем.                                    </w:t>
      </w:r>
      <w:r w:rsidRPr="00C51854">
        <w:rPr>
          <w:rStyle w:val="c4"/>
          <w:rFonts w:cs="Times New Roman"/>
          <w:sz w:val="20"/>
          <w:szCs w:val="20"/>
          <w:lang w:val="ru-RU"/>
        </w:rPr>
        <w:tab/>
      </w:r>
      <w:r w:rsidR="004A5987">
        <w:rPr>
          <w:rStyle w:val="c4"/>
          <w:rFonts w:cs="Times New Roman"/>
          <w:sz w:val="20"/>
          <w:szCs w:val="20"/>
          <w:lang w:val="ru-RU"/>
        </w:rPr>
        <w:t xml:space="preserve">                                                                       </w:t>
      </w:r>
      <w:r w:rsidRPr="004A5987">
        <w:rPr>
          <w:rStyle w:val="c4"/>
          <w:rFonts w:cs="Times New Roman"/>
          <w:color w:val="76923C" w:themeColor="accent3" w:themeShade="BF"/>
          <w:sz w:val="20"/>
          <w:szCs w:val="20"/>
          <w:lang w:val="ru-RU"/>
        </w:rPr>
        <w:lastRenderedPageBreak/>
        <w:t>Цель консультирования</w:t>
      </w:r>
      <w:r w:rsidRPr="00C51854">
        <w:rPr>
          <w:rStyle w:val="c4"/>
          <w:rFonts w:cs="Times New Roman"/>
          <w:sz w:val="20"/>
          <w:szCs w:val="20"/>
          <w:lang w:val="ru-RU"/>
        </w:rPr>
        <w:t xml:space="preserve"> состоит в том, чтобы </w:t>
      </w:r>
      <w:r w:rsidRPr="004A5987">
        <w:rPr>
          <w:rStyle w:val="c4"/>
          <w:rFonts w:cs="Times New Roman"/>
          <w:color w:val="76923C" w:themeColor="accent3" w:themeShade="BF"/>
          <w:sz w:val="20"/>
          <w:szCs w:val="20"/>
          <w:lang w:val="ru-RU"/>
        </w:rPr>
        <w:t>помочь человеку в разрешении проблемы, когда он сам осознал ее наличие</w:t>
      </w:r>
      <w:r w:rsidRPr="00C51854">
        <w:rPr>
          <w:rStyle w:val="c4"/>
          <w:rFonts w:cs="Times New Roman"/>
          <w:sz w:val="20"/>
          <w:szCs w:val="20"/>
          <w:lang w:val="ru-RU"/>
        </w:rPr>
        <w:t xml:space="preserve">, а цель деятельности педагога-психолога ДОУ заключается в </w:t>
      </w:r>
      <w:r w:rsidRPr="004A5987">
        <w:rPr>
          <w:rStyle w:val="c4"/>
          <w:rFonts w:cs="Times New Roman"/>
          <w:color w:val="76923C" w:themeColor="accent3" w:themeShade="BF"/>
          <w:sz w:val="20"/>
          <w:szCs w:val="20"/>
          <w:lang w:val="ru-RU"/>
        </w:rPr>
        <w:t xml:space="preserve">создании </w:t>
      </w:r>
      <w:r w:rsidR="004A5987">
        <w:rPr>
          <w:rStyle w:val="c4"/>
          <w:rFonts w:cs="Times New Roman"/>
          <w:color w:val="76923C" w:themeColor="accent3" w:themeShade="BF"/>
          <w:sz w:val="20"/>
          <w:szCs w:val="20"/>
          <w:lang w:val="ru-RU"/>
        </w:rPr>
        <w:t xml:space="preserve">эффективных </w:t>
      </w:r>
      <w:r w:rsidRPr="004A5987">
        <w:rPr>
          <w:rStyle w:val="c4"/>
          <w:rFonts w:cs="Times New Roman"/>
          <w:color w:val="76923C" w:themeColor="accent3" w:themeShade="BF"/>
          <w:sz w:val="20"/>
          <w:szCs w:val="20"/>
          <w:lang w:val="ru-RU"/>
        </w:rPr>
        <w:t>условий</w:t>
      </w:r>
      <w:r w:rsidRPr="00C51854">
        <w:rPr>
          <w:rStyle w:val="c4"/>
          <w:rFonts w:cs="Times New Roman"/>
          <w:sz w:val="20"/>
          <w:szCs w:val="20"/>
          <w:lang w:val="ru-RU"/>
        </w:rPr>
        <w:t xml:space="preserve"> для достижения  профессиональных результатов (продуктов деятельности), </w:t>
      </w:r>
      <w:r w:rsidRPr="004A5987">
        <w:rPr>
          <w:rStyle w:val="c4"/>
          <w:rFonts w:cs="Times New Roman"/>
          <w:color w:val="76923C" w:themeColor="accent3" w:themeShade="BF"/>
          <w:sz w:val="20"/>
          <w:szCs w:val="20"/>
          <w:lang w:val="ru-RU"/>
        </w:rPr>
        <w:t>удовлетворяющих запрос</w:t>
      </w:r>
      <w:r w:rsidRPr="00C51854">
        <w:rPr>
          <w:rStyle w:val="c4"/>
          <w:rFonts w:cs="Times New Roman"/>
          <w:sz w:val="20"/>
          <w:szCs w:val="20"/>
          <w:lang w:val="ru-RU"/>
        </w:rPr>
        <w:t xml:space="preserve">. </w:t>
      </w:r>
      <w:r w:rsidR="004A5987">
        <w:rPr>
          <w:rStyle w:val="c4"/>
          <w:rFonts w:cs="Times New Roman"/>
          <w:sz w:val="20"/>
          <w:szCs w:val="20"/>
          <w:lang w:val="ru-RU"/>
        </w:rPr>
        <w:t xml:space="preserve">                                                                                                        </w:t>
      </w:r>
    </w:p>
    <w:p w:rsidR="004A5987" w:rsidRDefault="004215C1" w:rsidP="004215C1">
      <w:pPr>
        <w:pStyle w:val="Textbody"/>
        <w:rPr>
          <w:rFonts w:cs="Times New Roman"/>
          <w:sz w:val="20"/>
          <w:szCs w:val="20"/>
          <w:lang w:val="ru-RU"/>
        </w:rPr>
      </w:pPr>
      <w:r w:rsidRPr="004A5987">
        <w:rPr>
          <w:rStyle w:val="c4"/>
          <w:rFonts w:cs="Times New Roman"/>
          <w:b/>
          <w:color w:val="76923C" w:themeColor="accent3" w:themeShade="BF"/>
          <w:sz w:val="20"/>
          <w:szCs w:val="20"/>
          <w:lang w:val="ru-RU"/>
        </w:rPr>
        <w:t>Ведущими выступают игровые технологии</w:t>
      </w:r>
      <w:r w:rsidRPr="00C51854">
        <w:rPr>
          <w:rStyle w:val="c4"/>
          <w:rFonts w:cs="Times New Roman"/>
          <w:sz w:val="20"/>
          <w:szCs w:val="20"/>
          <w:lang w:val="ru-RU"/>
        </w:rPr>
        <w:t xml:space="preserve">, согласно </w:t>
      </w:r>
      <w:proofErr w:type="spellStart"/>
      <w:r w:rsidRPr="00C51854">
        <w:rPr>
          <w:rStyle w:val="c4"/>
          <w:rFonts w:cs="Times New Roman"/>
          <w:sz w:val="20"/>
          <w:szCs w:val="20"/>
          <w:lang w:val="ru-RU"/>
        </w:rPr>
        <w:t>Л.С.Выготскому</w:t>
      </w:r>
      <w:proofErr w:type="spellEnd"/>
      <w:r w:rsidRPr="00C51854">
        <w:rPr>
          <w:rStyle w:val="c4"/>
          <w:rFonts w:cs="Times New Roman"/>
          <w:sz w:val="20"/>
          <w:szCs w:val="20"/>
          <w:lang w:val="ru-RU"/>
        </w:rPr>
        <w:t xml:space="preserve"> способствующие спонтанно-реактивной деятельности дошкольников. При отборе психологического инструментария ведущим явл</w:t>
      </w:r>
      <w:r w:rsidR="004A5987">
        <w:rPr>
          <w:rStyle w:val="c4"/>
          <w:rFonts w:cs="Times New Roman"/>
          <w:sz w:val="20"/>
          <w:szCs w:val="20"/>
          <w:lang w:val="ru-RU"/>
        </w:rPr>
        <w:t xml:space="preserve">яется </w:t>
      </w:r>
      <w:r w:rsidR="004A5987" w:rsidRPr="00C51854">
        <w:rPr>
          <w:rStyle w:val="c4"/>
          <w:rFonts w:cs="Times New Roman"/>
          <w:sz w:val="20"/>
          <w:szCs w:val="20"/>
          <w:lang w:val="ru-RU"/>
        </w:rPr>
        <w:t>применение ИКТ.</w:t>
      </w:r>
      <w:r w:rsidR="004A5987" w:rsidRPr="00C51854">
        <w:rPr>
          <w:rFonts w:cs="Times New Roman"/>
          <w:b/>
          <w:bCs/>
          <w:sz w:val="20"/>
          <w:szCs w:val="20"/>
          <w:lang w:val="ru-RU"/>
        </w:rPr>
        <w:t xml:space="preserve"> </w:t>
      </w:r>
      <w:r w:rsidR="004A5987" w:rsidRPr="00C51854">
        <w:rPr>
          <w:rFonts w:cs="Times New Roman"/>
          <w:sz w:val="20"/>
          <w:szCs w:val="20"/>
          <w:lang w:val="ru-RU"/>
        </w:rPr>
        <w:t>Далее были рассмотрены три наиболее крупных подхода к информатизации общества</w:t>
      </w:r>
      <w:r w:rsidR="004A5987">
        <w:rPr>
          <w:rStyle w:val="c4"/>
          <w:rFonts w:cs="Times New Roman"/>
          <w:sz w:val="20"/>
          <w:szCs w:val="20"/>
          <w:lang w:val="ru-RU"/>
        </w:rPr>
        <w:t xml:space="preserve">  </w:t>
      </w:r>
      <w:r w:rsidRPr="00C51854">
        <w:rPr>
          <w:rStyle w:val="c4"/>
          <w:rFonts w:cs="Times New Roman"/>
          <w:sz w:val="20"/>
          <w:szCs w:val="20"/>
          <w:lang w:val="ru-RU"/>
        </w:rPr>
        <w:t xml:space="preserve">                                                                       </w:t>
      </w:r>
      <w:r w:rsidR="004A5987">
        <w:rPr>
          <w:rStyle w:val="c4"/>
          <w:rFonts w:cs="Times New Roman"/>
          <w:sz w:val="20"/>
          <w:szCs w:val="20"/>
          <w:lang w:val="ru-RU"/>
        </w:rPr>
        <w:t xml:space="preserve">                </w:t>
      </w:r>
      <w:r w:rsidRPr="00C51854">
        <w:rPr>
          <w:rFonts w:cs="Times New Roman"/>
          <w:sz w:val="20"/>
          <w:szCs w:val="20"/>
          <w:lang w:val="ru-RU"/>
        </w:rPr>
        <w:t xml:space="preserve">                                                                                                                      1. Применение ИКТ                                                                                                                          </w:t>
      </w:r>
      <w:r w:rsidR="004A5987">
        <w:rPr>
          <w:rFonts w:cs="Times New Roman"/>
          <w:sz w:val="20"/>
          <w:szCs w:val="20"/>
          <w:lang w:val="ru-RU"/>
        </w:rPr>
        <w:t xml:space="preserve">                                                                                   </w:t>
      </w:r>
      <w:r w:rsidRPr="00C51854">
        <w:rPr>
          <w:rFonts w:cs="Times New Roman"/>
          <w:sz w:val="20"/>
          <w:szCs w:val="20"/>
          <w:lang w:val="ru-RU"/>
        </w:rPr>
        <w:t xml:space="preserve"> 2. Освоение знаний (повышение квалификации педагогов в этой области)                                     </w:t>
      </w:r>
      <w:r w:rsidR="004A5987">
        <w:rPr>
          <w:rFonts w:cs="Times New Roman"/>
          <w:sz w:val="20"/>
          <w:szCs w:val="20"/>
          <w:lang w:val="ru-RU"/>
        </w:rPr>
        <w:t xml:space="preserve">                                                                                                                            </w:t>
      </w:r>
      <w:r w:rsidRPr="00C51854">
        <w:rPr>
          <w:rFonts w:cs="Times New Roman"/>
          <w:sz w:val="20"/>
          <w:szCs w:val="20"/>
          <w:lang w:val="ru-RU"/>
        </w:rPr>
        <w:t xml:space="preserve"> 3. Производство знаний                                                                                                        </w:t>
      </w:r>
      <w:r w:rsidRPr="00C51854">
        <w:rPr>
          <w:rFonts w:cs="Times New Roman"/>
          <w:sz w:val="20"/>
          <w:szCs w:val="20"/>
          <w:lang w:val="ru-RU"/>
        </w:rPr>
        <w:tab/>
      </w:r>
      <w:r w:rsidR="004A5987">
        <w:rPr>
          <w:rFonts w:cs="Times New Roman"/>
          <w:sz w:val="20"/>
          <w:szCs w:val="20"/>
          <w:lang w:val="ru-RU"/>
        </w:rPr>
        <w:t xml:space="preserve">                                                                            </w:t>
      </w:r>
    </w:p>
    <w:p w:rsidR="004A5987" w:rsidRDefault="004215C1" w:rsidP="004215C1">
      <w:pPr>
        <w:pStyle w:val="Textbody"/>
        <w:rPr>
          <w:rFonts w:cs="Times New Roman"/>
          <w:sz w:val="20"/>
          <w:szCs w:val="20"/>
          <w:lang w:val="ru-RU"/>
        </w:rPr>
      </w:pPr>
      <w:r w:rsidRPr="006718C7">
        <w:rPr>
          <w:rFonts w:cs="Times New Roman"/>
          <w:b/>
          <w:bCs/>
          <w:color w:val="76923C" w:themeColor="accent3" w:themeShade="BF"/>
          <w:sz w:val="20"/>
          <w:szCs w:val="20"/>
          <w:lang w:val="ru-RU"/>
        </w:rPr>
        <w:t>Реализация подхода «Применение ИКТ»</w:t>
      </w:r>
      <w:r w:rsidRPr="00C51854">
        <w:rPr>
          <w:rFonts w:cs="Times New Roman"/>
          <w:b/>
          <w:bCs/>
          <w:sz w:val="20"/>
          <w:szCs w:val="20"/>
          <w:lang w:val="ru-RU"/>
        </w:rPr>
        <w:t xml:space="preserve">                                                         </w:t>
      </w:r>
      <w:r w:rsidRPr="00C51854">
        <w:rPr>
          <w:rFonts w:cs="Times New Roman"/>
          <w:b/>
          <w:bCs/>
          <w:sz w:val="20"/>
          <w:szCs w:val="20"/>
          <w:lang w:val="ru-RU"/>
        </w:rPr>
        <w:tab/>
      </w:r>
      <w:r w:rsidR="004A5987">
        <w:rPr>
          <w:rFonts w:cs="Times New Roman"/>
          <w:b/>
          <w:bCs/>
          <w:sz w:val="20"/>
          <w:szCs w:val="20"/>
          <w:lang w:val="ru-RU"/>
        </w:rPr>
        <w:t xml:space="preserve">                                                                                                           </w:t>
      </w:r>
      <w:r w:rsidRPr="00C51854">
        <w:rPr>
          <w:rFonts w:cs="Times New Roman"/>
          <w:sz w:val="20"/>
          <w:szCs w:val="20"/>
          <w:lang w:val="ru-RU"/>
        </w:rPr>
        <w:t xml:space="preserve">Повысить уровень грамотности дошкольников, включая компьютерную грамотность;                                                                                              </w:t>
      </w:r>
      <w:r w:rsidR="004A5987">
        <w:rPr>
          <w:rFonts w:cs="Times New Roman"/>
          <w:sz w:val="20"/>
          <w:szCs w:val="20"/>
          <w:lang w:val="ru-RU"/>
        </w:rPr>
        <w:t xml:space="preserve">                               </w:t>
      </w:r>
      <w:r w:rsidRPr="00C51854">
        <w:rPr>
          <w:rFonts w:cs="Times New Roman"/>
          <w:sz w:val="20"/>
          <w:szCs w:val="20"/>
          <w:lang w:val="ru-RU"/>
        </w:rPr>
        <w:t xml:space="preserve">Предоставление всем гражданам доступа к высококачественным образовательным ресурсам;                                                                                             </w:t>
      </w:r>
      <w:r w:rsidR="004A5987">
        <w:rPr>
          <w:rFonts w:cs="Times New Roman"/>
          <w:sz w:val="20"/>
          <w:szCs w:val="20"/>
          <w:lang w:val="ru-RU"/>
        </w:rPr>
        <w:t xml:space="preserve">                              </w:t>
      </w:r>
      <w:r w:rsidRPr="00C51854">
        <w:rPr>
          <w:rFonts w:cs="Times New Roman"/>
          <w:sz w:val="20"/>
          <w:szCs w:val="20"/>
          <w:lang w:val="ru-RU"/>
        </w:rPr>
        <w:t xml:space="preserve">Предоставить образовательные услуги как можно большему количеству семей с детьми.       </w:t>
      </w:r>
      <w:r w:rsidRPr="00C51854">
        <w:rPr>
          <w:rFonts w:cs="Times New Roman"/>
          <w:sz w:val="20"/>
          <w:szCs w:val="20"/>
          <w:lang w:val="ru-RU"/>
        </w:rPr>
        <w:tab/>
        <w:t xml:space="preserve">                                                                                                              </w:t>
      </w:r>
    </w:p>
    <w:p w:rsidR="006718C7" w:rsidRDefault="004215C1" w:rsidP="004215C1">
      <w:pPr>
        <w:pStyle w:val="Textbody"/>
        <w:rPr>
          <w:rFonts w:cs="Times New Roman"/>
          <w:b/>
          <w:bCs/>
          <w:sz w:val="20"/>
          <w:szCs w:val="20"/>
          <w:lang w:val="ru-RU"/>
        </w:rPr>
      </w:pPr>
      <w:r w:rsidRPr="006718C7">
        <w:rPr>
          <w:rFonts w:cs="Times New Roman"/>
          <w:b/>
          <w:bCs/>
          <w:color w:val="76923C" w:themeColor="accent3" w:themeShade="BF"/>
          <w:sz w:val="20"/>
          <w:szCs w:val="20"/>
          <w:lang w:val="ru-RU"/>
        </w:rPr>
        <w:t xml:space="preserve">Реализация подхода «Производство знаний»                                                             </w:t>
      </w:r>
      <w:r w:rsidR="004A5987" w:rsidRPr="006718C7">
        <w:rPr>
          <w:rFonts w:cs="Times New Roman"/>
          <w:b/>
          <w:bCs/>
          <w:color w:val="76923C" w:themeColor="accent3" w:themeShade="BF"/>
          <w:sz w:val="20"/>
          <w:szCs w:val="20"/>
          <w:lang w:val="ru-RU"/>
        </w:rPr>
        <w:t xml:space="preserve">                                                                                         </w:t>
      </w:r>
      <w:r w:rsidRPr="00C51854">
        <w:rPr>
          <w:rFonts w:cs="Times New Roman"/>
          <w:sz w:val="20"/>
          <w:szCs w:val="20"/>
          <w:lang w:val="ru-RU"/>
        </w:rPr>
        <w:t xml:space="preserve">Преследует цель формирования у взрослых: </w:t>
      </w:r>
      <w:r w:rsidR="006718C7">
        <w:rPr>
          <w:rFonts w:cs="Times New Roman"/>
          <w:sz w:val="20"/>
          <w:szCs w:val="20"/>
          <w:lang w:val="ru-RU"/>
        </w:rPr>
        <w:t xml:space="preserve">                                                                                                                                                        - </w:t>
      </w:r>
      <w:r w:rsidRPr="00C51854">
        <w:rPr>
          <w:rFonts w:cs="Times New Roman"/>
          <w:sz w:val="20"/>
          <w:szCs w:val="20"/>
          <w:lang w:val="ru-RU"/>
        </w:rPr>
        <w:t xml:space="preserve">умение общаться, сотрудничать, экспериментировать, критически мыслить, заниматься творчеством.                            </w:t>
      </w:r>
      <w:r w:rsidRPr="00C51854">
        <w:rPr>
          <w:rFonts w:cs="Times New Roman"/>
          <w:b/>
          <w:bCs/>
          <w:sz w:val="20"/>
          <w:szCs w:val="20"/>
          <w:lang w:val="ru-RU"/>
        </w:rPr>
        <w:t xml:space="preserve"> </w:t>
      </w:r>
      <w:r w:rsidRPr="00C51854">
        <w:rPr>
          <w:rFonts w:cs="Times New Roman"/>
          <w:b/>
          <w:bCs/>
          <w:sz w:val="20"/>
          <w:szCs w:val="20"/>
          <w:lang w:val="ru-RU"/>
        </w:rPr>
        <w:tab/>
      </w:r>
      <w:r w:rsidR="004A5987">
        <w:rPr>
          <w:rFonts w:cs="Times New Roman"/>
          <w:b/>
          <w:bCs/>
          <w:sz w:val="20"/>
          <w:szCs w:val="20"/>
          <w:lang w:val="ru-RU"/>
        </w:rPr>
        <w:t xml:space="preserve">                                                                                                                                                           </w:t>
      </w:r>
      <w:proofErr w:type="gramStart"/>
      <w:r w:rsidRPr="00C51854">
        <w:rPr>
          <w:rFonts w:cs="Times New Roman"/>
          <w:b/>
          <w:bCs/>
          <w:sz w:val="20"/>
          <w:szCs w:val="20"/>
          <w:lang w:val="ru-RU"/>
        </w:rPr>
        <w:t>-</w:t>
      </w:r>
      <w:r w:rsidRPr="00C51854">
        <w:rPr>
          <w:rFonts w:cs="Times New Roman"/>
          <w:sz w:val="20"/>
          <w:szCs w:val="20"/>
          <w:lang w:val="ru-RU"/>
        </w:rPr>
        <w:t>н</w:t>
      </w:r>
      <w:proofErr w:type="gramEnd"/>
      <w:r w:rsidRPr="00C51854">
        <w:rPr>
          <w:rFonts w:cs="Times New Roman"/>
          <w:sz w:val="20"/>
          <w:szCs w:val="20"/>
          <w:lang w:val="ru-RU"/>
        </w:rPr>
        <w:t xml:space="preserve">аращивания потенциала лиц, вырабатывающих политику в сфере образования   </w:t>
      </w:r>
      <w:r w:rsidR="006718C7">
        <w:rPr>
          <w:rFonts w:cs="Times New Roman"/>
          <w:b/>
          <w:bCs/>
          <w:sz w:val="20"/>
          <w:szCs w:val="20"/>
          <w:lang w:val="ru-RU"/>
        </w:rPr>
        <w:t xml:space="preserve"> </w:t>
      </w:r>
    </w:p>
    <w:p w:rsidR="004215C1" w:rsidRPr="00C51854" w:rsidRDefault="004215C1" w:rsidP="004215C1">
      <w:pPr>
        <w:pStyle w:val="Textbody"/>
        <w:rPr>
          <w:rFonts w:cs="Times New Roman"/>
          <w:sz w:val="20"/>
          <w:szCs w:val="20"/>
          <w:lang w:val="ru-RU"/>
        </w:rPr>
      </w:pPr>
      <w:r w:rsidRPr="006718C7">
        <w:rPr>
          <w:rFonts w:cs="Times New Roman"/>
          <w:color w:val="76923C" w:themeColor="accent3" w:themeShade="BF"/>
          <w:sz w:val="20"/>
          <w:szCs w:val="20"/>
          <w:lang w:val="ru-RU"/>
        </w:rPr>
        <w:t>Обобщенная схема такой деятельности</w:t>
      </w:r>
      <w:r w:rsidRPr="00C51854">
        <w:rPr>
          <w:rFonts w:cs="Times New Roman"/>
          <w:sz w:val="20"/>
          <w:szCs w:val="20"/>
          <w:lang w:val="ru-RU"/>
        </w:rPr>
        <w:t>, с позиции Г.С. Абрамовой, может быть определена следующим образом: «что есть», «что должно быть», «как сделать так, чтобы стало должное».</w:t>
      </w:r>
    </w:p>
    <w:tbl>
      <w:tblPr>
        <w:tblW w:w="9360" w:type="dxa"/>
        <w:tblInd w:w="54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920"/>
        <w:gridCol w:w="1905"/>
        <w:gridCol w:w="1830"/>
        <w:gridCol w:w="1830"/>
        <w:gridCol w:w="1875"/>
      </w:tblGrid>
      <w:tr w:rsidR="004215C1" w:rsidRPr="00C51854" w:rsidTr="00912E7E">
        <w:trPr>
          <w:trHeight w:val="1725"/>
        </w:trPr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215C1" w:rsidRPr="006718C7" w:rsidRDefault="004215C1" w:rsidP="00912E7E">
            <w:pPr>
              <w:pStyle w:val="TableContents"/>
              <w:jc w:val="center"/>
              <w:rPr>
                <w:rFonts w:cs="Times New Roman"/>
                <w:color w:val="76923C" w:themeColor="accent3" w:themeShade="BF"/>
                <w:sz w:val="20"/>
                <w:szCs w:val="20"/>
                <w:lang w:val="ru-RU"/>
              </w:rPr>
            </w:pPr>
            <w:r w:rsidRPr="006718C7">
              <w:rPr>
                <w:rFonts w:cs="Times New Roman"/>
                <w:color w:val="76923C" w:themeColor="accent3" w:themeShade="BF"/>
                <w:sz w:val="20"/>
                <w:szCs w:val="20"/>
                <w:lang w:val="ru-RU"/>
              </w:rPr>
              <w:t>Жизненная ситуация</w:t>
            </w:r>
          </w:p>
        </w:tc>
        <w:tc>
          <w:tcPr>
            <w:tcW w:w="190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215C1" w:rsidRPr="006718C7" w:rsidRDefault="004215C1" w:rsidP="00912E7E">
            <w:pPr>
              <w:pStyle w:val="TableContents"/>
              <w:jc w:val="center"/>
              <w:rPr>
                <w:rFonts w:cs="Times New Roman"/>
                <w:color w:val="76923C" w:themeColor="accent3" w:themeShade="BF"/>
                <w:sz w:val="20"/>
                <w:szCs w:val="20"/>
                <w:lang w:val="ru-RU"/>
              </w:rPr>
            </w:pPr>
          </w:p>
          <w:p w:rsidR="004215C1" w:rsidRPr="006718C7" w:rsidRDefault="004215C1" w:rsidP="00912E7E">
            <w:pPr>
              <w:pStyle w:val="TableContents"/>
              <w:jc w:val="center"/>
              <w:rPr>
                <w:rFonts w:cs="Times New Roman"/>
                <w:color w:val="76923C" w:themeColor="accent3" w:themeShade="BF"/>
                <w:sz w:val="20"/>
                <w:szCs w:val="20"/>
                <w:lang w:val="ru-RU"/>
              </w:rPr>
            </w:pPr>
          </w:p>
          <w:p w:rsidR="004215C1" w:rsidRPr="006718C7" w:rsidRDefault="004215C1" w:rsidP="00912E7E">
            <w:pPr>
              <w:pStyle w:val="TableContents"/>
              <w:jc w:val="center"/>
              <w:rPr>
                <w:rFonts w:cs="Times New Roman"/>
                <w:color w:val="76923C" w:themeColor="accent3" w:themeShade="BF"/>
                <w:sz w:val="20"/>
                <w:szCs w:val="20"/>
              </w:rPr>
            </w:pPr>
            <w:r w:rsidRPr="006718C7">
              <w:rPr>
                <w:rFonts w:cs="Times New Roman"/>
                <w:color w:val="76923C" w:themeColor="accent3" w:themeShade="BF"/>
                <w:sz w:val="20"/>
                <w:szCs w:val="20"/>
              </w:rPr>
              <w:t>----&gt;</w:t>
            </w:r>
          </w:p>
        </w:tc>
        <w:tc>
          <w:tcPr>
            <w:tcW w:w="1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215C1" w:rsidRPr="006718C7" w:rsidRDefault="004215C1" w:rsidP="00912E7E">
            <w:pPr>
              <w:pStyle w:val="TableContents"/>
              <w:jc w:val="center"/>
              <w:rPr>
                <w:rFonts w:cs="Times New Roman"/>
                <w:color w:val="76923C" w:themeColor="accent3" w:themeShade="BF"/>
                <w:sz w:val="20"/>
                <w:szCs w:val="20"/>
                <w:lang w:val="ru-RU"/>
              </w:rPr>
            </w:pPr>
            <w:r w:rsidRPr="006718C7">
              <w:rPr>
                <w:rFonts w:cs="Times New Roman"/>
                <w:color w:val="76923C" w:themeColor="accent3" w:themeShade="BF"/>
                <w:sz w:val="20"/>
                <w:szCs w:val="20"/>
                <w:lang w:val="ru-RU"/>
              </w:rPr>
              <w:t>Эмоции ребенка</w:t>
            </w:r>
          </w:p>
          <w:p w:rsidR="004215C1" w:rsidRPr="006718C7" w:rsidRDefault="004215C1" w:rsidP="00912E7E">
            <w:pPr>
              <w:pStyle w:val="TableContents"/>
              <w:jc w:val="center"/>
              <w:rPr>
                <w:rFonts w:cs="Times New Roman"/>
                <w:color w:val="76923C" w:themeColor="accent3" w:themeShade="BF"/>
                <w:sz w:val="20"/>
                <w:szCs w:val="20"/>
                <w:lang w:val="ru-RU"/>
              </w:rPr>
            </w:pPr>
          </w:p>
          <w:p w:rsidR="004215C1" w:rsidRPr="006718C7" w:rsidRDefault="004215C1" w:rsidP="00912E7E">
            <w:pPr>
              <w:pStyle w:val="TableContents"/>
              <w:jc w:val="center"/>
              <w:rPr>
                <w:rFonts w:cs="Times New Roman"/>
                <w:b/>
                <w:color w:val="76923C" w:themeColor="accent3" w:themeShade="BF"/>
                <w:sz w:val="20"/>
                <w:szCs w:val="20"/>
                <w:lang w:val="ru-RU"/>
              </w:rPr>
            </w:pPr>
            <w:r w:rsidRPr="006718C7">
              <w:rPr>
                <w:rFonts w:cs="Times New Roman"/>
                <w:b/>
                <w:color w:val="76923C" w:themeColor="accent3" w:themeShade="BF"/>
                <w:sz w:val="20"/>
                <w:szCs w:val="20"/>
                <w:lang w:val="ru-RU"/>
              </w:rPr>
              <w:t>Ожидания ребенка</w:t>
            </w:r>
          </w:p>
        </w:tc>
        <w:tc>
          <w:tcPr>
            <w:tcW w:w="183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215C1" w:rsidRPr="006718C7" w:rsidRDefault="004215C1" w:rsidP="00912E7E">
            <w:pPr>
              <w:pStyle w:val="TableContents"/>
              <w:jc w:val="center"/>
              <w:rPr>
                <w:rFonts w:cs="Times New Roman"/>
                <w:color w:val="76923C" w:themeColor="accent3" w:themeShade="BF"/>
                <w:sz w:val="20"/>
                <w:szCs w:val="20"/>
              </w:rPr>
            </w:pPr>
          </w:p>
          <w:p w:rsidR="004215C1" w:rsidRPr="006718C7" w:rsidRDefault="004215C1" w:rsidP="00912E7E">
            <w:pPr>
              <w:pStyle w:val="TableContents"/>
              <w:jc w:val="center"/>
              <w:rPr>
                <w:rFonts w:cs="Times New Roman"/>
                <w:color w:val="76923C" w:themeColor="accent3" w:themeShade="BF"/>
                <w:sz w:val="20"/>
                <w:szCs w:val="20"/>
              </w:rPr>
            </w:pPr>
          </w:p>
          <w:p w:rsidR="004215C1" w:rsidRPr="006718C7" w:rsidRDefault="004215C1" w:rsidP="00912E7E">
            <w:pPr>
              <w:pStyle w:val="TableContents"/>
              <w:jc w:val="center"/>
              <w:rPr>
                <w:rFonts w:cs="Times New Roman"/>
                <w:color w:val="76923C" w:themeColor="accent3" w:themeShade="BF"/>
                <w:sz w:val="20"/>
                <w:szCs w:val="20"/>
              </w:rPr>
            </w:pPr>
            <w:r w:rsidRPr="006718C7">
              <w:rPr>
                <w:rFonts w:cs="Times New Roman"/>
                <w:color w:val="76923C" w:themeColor="accent3" w:themeShade="BF"/>
                <w:sz w:val="20"/>
                <w:szCs w:val="20"/>
              </w:rPr>
              <w:t>----&gt;</w:t>
            </w:r>
          </w:p>
        </w:tc>
        <w:tc>
          <w:tcPr>
            <w:tcW w:w="1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215C1" w:rsidRPr="006718C7" w:rsidRDefault="004215C1" w:rsidP="00912E7E">
            <w:pPr>
              <w:pStyle w:val="TableContents"/>
              <w:jc w:val="center"/>
              <w:rPr>
                <w:rFonts w:cs="Times New Roman"/>
                <w:color w:val="76923C" w:themeColor="accent3" w:themeShade="BF"/>
                <w:sz w:val="20"/>
                <w:szCs w:val="20"/>
                <w:lang w:val="ru-RU"/>
              </w:rPr>
            </w:pPr>
            <w:r w:rsidRPr="006718C7">
              <w:rPr>
                <w:rFonts w:cs="Times New Roman"/>
                <w:color w:val="76923C" w:themeColor="accent3" w:themeShade="BF"/>
                <w:sz w:val="20"/>
                <w:szCs w:val="20"/>
                <w:lang w:val="ru-RU"/>
              </w:rPr>
              <w:t>Эмоции взрослого</w:t>
            </w:r>
          </w:p>
          <w:p w:rsidR="004215C1" w:rsidRPr="006718C7" w:rsidRDefault="004215C1" w:rsidP="00912E7E">
            <w:pPr>
              <w:pStyle w:val="TableContents"/>
              <w:jc w:val="center"/>
              <w:rPr>
                <w:rFonts w:cs="Times New Roman"/>
                <w:color w:val="76923C" w:themeColor="accent3" w:themeShade="BF"/>
                <w:sz w:val="20"/>
                <w:szCs w:val="20"/>
                <w:lang w:val="ru-RU"/>
              </w:rPr>
            </w:pPr>
          </w:p>
          <w:p w:rsidR="004215C1" w:rsidRPr="006718C7" w:rsidRDefault="004215C1" w:rsidP="00912E7E">
            <w:pPr>
              <w:pStyle w:val="TableContents"/>
              <w:jc w:val="center"/>
              <w:rPr>
                <w:rFonts w:cs="Times New Roman"/>
                <w:b/>
                <w:color w:val="76923C" w:themeColor="accent3" w:themeShade="BF"/>
                <w:sz w:val="20"/>
                <w:szCs w:val="20"/>
                <w:lang w:val="ru-RU"/>
              </w:rPr>
            </w:pPr>
            <w:r w:rsidRPr="006718C7">
              <w:rPr>
                <w:rFonts w:cs="Times New Roman"/>
                <w:b/>
                <w:color w:val="76923C" w:themeColor="accent3" w:themeShade="BF"/>
                <w:sz w:val="20"/>
                <w:szCs w:val="20"/>
                <w:lang w:val="ru-RU"/>
              </w:rPr>
              <w:t>Ожидания взрослого</w:t>
            </w:r>
          </w:p>
        </w:tc>
      </w:tr>
    </w:tbl>
    <w:p w:rsidR="00072266" w:rsidRPr="00B80592" w:rsidRDefault="004215C1" w:rsidP="00B80592">
      <w:pPr>
        <w:pStyle w:val="Textbody"/>
        <w:rPr>
          <w:rFonts w:cs="Times New Roman"/>
          <w:sz w:val="20"/>
          <w:szCs w:val="20"/>
          <w:lang w:val="ru-RU"/>
        </w:rPr>
      </w:pPr>
      <w:r w:rsidRPr="00F16A87">
        <w:rPr>
          <w:rFonts w:cs="Times New Roman"/>
          <w:sz w:val="20"/>
          <w:szCs w:val="20"/>
          <w:lang w:val="ru-RU"/>
        </w:rPr>
        <w:t xml:space="preserve">                                                                                                                                                                 </w:t>
      </w:r>
    </w:p>
    <w:p w:rsidR="004215C1" w:rsidRPr="00C51854" w:rsidRDefault="00DD1484" w:rsidP="0042213D">
      <w:pPr>
        <w:rPr>
          <w:b/>
          <w:bCs/>
          <w:color w:val="004586"/>
          <w:sz w:val="20"/>
          <w:szCs w:val="20"/>
        </w:rPr>
      </w:pPr>
      <w:proofErr w:type="spellStart"/>
      <w:r w:rsidRPr="00C51854">
        <w:rPr>
          <w:color w:val="383838"/>
          <w:sz w:val="20"/>
          <w:szCs w:val="20"/>
          <w:shd w:val="clear" w:color="auto" w:fill="FFFFFF"/>
        </w:rPr>
        <w:t>Видеотренажер</w:t>
      </w:r>
      <w:proofErr w:type="spellEnd"/>
      <w:r w:rsidRPr="00C51854">
        <w:rPr>
          <w:color w:val="383838"/>
          <w:sz w:val="20"/>
          <w:szCs w:val="20"/>
          <w:shd w:val="clear" w:color="auto" w:fill="FFFFFF"/>
        </w:rPr>
        <w:t xml:space="preserve"> для родителей, попавших в трудную жизненную ситуацию по мотивам сказки «Гуси-Лебеди»</w:t>
      </w:r>
      <w:r w:rsidR="00B80592">
        <w:rPr>
          <w:color w:val="383838"/>
          <w:sz w:val="20"/>
          <w:szCs w:val="20"/>
          <w:shd w:val="clear" w:color="auto" w:fill="FFFFFF"/>
        </w:rPr>
        <w:t xml:space="preserve"> можно открыть по ссылке</w:t>
      </w:r>
      <w:r w:rsidR="00B80592">
        <w:rPr>
          <w:b/>
          <w:bCs/>
          <w:color w:val="004586"/>
          <w:sz w:val="20"/>
          <w:szCs w:val="20"/>
        </w:rPr>
        <w:t xml:space="preserve"> </w:t>
      </w:r>
      <w:r w:rsidRPr="00C51854">
        <w:rPr>
          <w:b/>
          <w:bCs/>
          <w:color w:val="004586"/>
          <w:sz w:val="20"/>
          <w:szCs w:val="20"/>
        </w:rPr>
        <w:t>https://infourok.ru/videotrenazher-dlya-roditeley-popavshih-v-trudnuyu-zhiznennuyu-situaciyu-po-motivam-skazki-gusilebedi-3299439.html</w:t>
      </w:r>
    </w:p>
    <w:p w:rsidR="00F16A87" w:rsidRDefault="00F16A87" w:rsidP="0042213D">
      <w:pPr>
        <w:rPr>
          <w:b/>
          <w:bCs/>
          <w:color w:val="004586"/>
          <w:sz w:val="20"/>
          <w:szCs w:val="20"/>
        </w:rPr>
      </w:pPr>
      <w:r w:rsidRPr="006D2BE4">
        <w:rPr>
          <w:bCs/>
          <w:color w:val="76923C" w:themeColor="accent3" w:themeShade="BF"/>
          <w:sz w:val="20"/>
          <w:szCs w:val="20"/>
          <w:u w:val="single"/>
        </w:rPr>
        <w:t xml:space="preserve">Задание </w:t>
      </w:r>
      <w:r>
        <w:rPr>
          <w:bCs/>
          <w:color w:val="76923C" w:themeColor="accent3" w:themeShade="BF"/>
          <w:sz w:val="20"/>
          <w:szCs w:val="20"/>
          <w:u w:val="single"/>
        </w:rPr>
        <w:t>11</w:t>
      </w:r>
      <w:r w:rsidRPr="006D2BE4">
        <w:rPr>
          <w:bCs/>
          <w:color w:val="76923C" w:themeColor="accent3" w:themeShade="BF"/>
          <w:sz w:val="20"/>
          <w:szCs w:val="20"/>
        </w:rPr>
        <w:t xml:space="preserve"> </w:t>
      </w:r>
      <w:r>
        <w:rPr>
          <w:bCs/>
          <w:color w:val="76923C" w:themeColor="accent3" w:themeShade="BF"/>
          <w:sz w:val="20"/>
          <w:szCs w:val="20"/>
        </w:rPr>
        <w:t xml:space="preserve"> </w:t>
      </w:r>
      <w:r w:rsidRPr="00FF5485">
        <w:rPr>
          <w:sz w:val="20"/>
          <w:szCs w:val="20"/>
        </w:rPr>
        <w:t>для желающих роди</w:t>
      </w:r>
      <w:r>
        <w:rPr>
          <w:sz w:val="20"/>
          <w:szCs w:val="20"/>
        </w:rPr>
        <w:t>телей и детей</w:t>
      </w:r>
      <w:r w:rsidRPr="00F16A87">
        <w:rPr>
          <w:sz w:val="20"/>
          <w:szCs w:val="20"/>
        </w:rPr>
        <w:t>. Просмотрите видео по ссылке</w:t>
      </w:r>
      <w:r w:rsidRPr="00F16A87">
        <w:rPr>
          <w:b/>
          <w:bCs/>
          <w:color w:val="004586"/>
          <w:sz w:val="20"/>
          <w:szCs w:val="20"/>
        </w:rPr>
        <w:t xml:space="preserve"> https://youtu.be/A7E4rSYVilk</w:t>
      </w:r>
      <w:r w:rsidRPr="00F16A87">
        <w:rPr>
          <w:sz w:val="20"/>
          <w:szCs w:val="20"/>
        </w:rPr>
        <w:t xml:space="preserve"> , выберите направление на развилке и сочините сказку (можно по всем трем направлениям). Задавайте вопросы по данной</w:t>
      </w:r>
      <w:r>
        <w:rPr>
          <w:sz w:val="20"/>
          <w:szCs w:val="20"/>
        </w:rPr>
        <w:t xml:space="preserve"> теме, пишите</w:t>
      </w:r>
      <w:r w:rsidRPr="00FF5485">
        <w:rPr>
          <w:sz w:val="20"/>
          <w:szCs w:val="20"/>
        </w:rPr>
        <w:t xml:space="preserve"> на электронный адрес avtoranele@mail.ru</w:t>
      </w:r>
    </w:p>
    <w:p w:rsidR="004215C1" w:rsidRPr="00C51854" w:rsidRDefault="004215C1" w:rsidP="0042213D">
      <w:pPr>
        <w:rPr>
          <w:b/>
          <w:bCs/>
          <w:color w:val="004586"/>
          <w:sz w:val="20"/>
          <w:szCs w:val="20"/>
        </w:rPr>
      </w:pPr>
    </w:p>
    <w:p w:rsidR="007820B3" w:rsidRPr="00C51854" w:rsidRDefault="007820B3">
      <w:pPr>
        <w:rPr>
          <w:sz w:val="20"/>
          <w:szCs w:val="20"/>
        </w:rPr>
      </w:pPr>
    </w:p>
    <w:sectPr w:rsidR="007820B3" w:rsidRPr="00C51854" w:rsidSect="0042213D">
      <w:footnotePr>
        <w:pos w:val="beneathText"/>
      </w:footnotePr>
      <w:pgSz w:w="11905" w:h="16837"/>
      <w:pgMar w:top="340" w:right="340" w:bottom="340" w:left="340" w:header="720" w:footer="720" w:gutter="0"/>
      <w:cols w:space="56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pos w:val="beneathText"/>
  </w:footnotePr>
  <w:compat/>
  <w:rsids>
    <w:rsidRoot w:val="007820B3"/>
    <w:rsid w:val="000638A2"/>
    <w:rsid w:val="00072266"/>
    <w:rsid w:val="004215C1"/>
    <w:rsid w:val="0042213D"/>
    <w:rsid w:val="00427722"/>
    <w:rsid w:val="004A5987"/>
    <w:rsid w:val="005864F5"/>
    <w:rsid w:val="005C31A6"/>
    <w:rsid w:val="006718C7"/>
    <w:rsid w:val="007820B3"/>
    <w:rsid w:val="00B80592"/>
    <w:rsid w:val="00C51854"/>
    <w:rsid w:val="00C87EC4"/>
    <w:rsid w:val="00CE7D35"/>
    <w:rsid w:val="00D30B58"/>
    <w:rsid w:val="00DB29EE"/>
    <w:rsid w:val="00DD1484"/>
    <w:rsid w:val="00F16A87"/>
    <w:rsid w:val="00FC0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13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42213D"/>
    <w:pPr>
      <w:spacing w:after="120"/>
    </w:pPr>
  </w:style>
  <w:style w:type="character" w:customStyle="1" w:styleId="a4">
    <w:name w:val="Основной текст Знак"/>
    <w:basedOn w:val="a0"/>
    <w:link w:val="a3"/>
    <w:semiHidden/>
    <w:rsid w:val="0042213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LTTitel">
    <w:name w:val="???????~LT~Titel"/>
    <w:rsid w:val="0042213D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after="0" w:line="240" w:lineRule="auto"/>
      <w:jc w:val="center"/>
    </w:pPr>
    <w:rPr>
      <w:rFonts w:ascii="MS Gothic" w:eastAsia="MS Gothic" w:hAnsi="MS Gothic" w:cs="Times New Roman"/>
      <w:b/>
      <w:bCs/>
      <w:color w:val="3A5750"/>
      <w:sz w:val="88"/>
      <w:szCs w:val="88"/>
    </w:rPr>
  </w:style>
  <w:style w:type="paragraph" w:customStyle="1" w:styleId="Standard">
    <w:name w:val="Standard"/>
    <w:rsid w:val="004215C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paragraph" w:customStyle="1" w:styleId="Textbody">
    <w:name w:val="Text body"/>
    <w:basedOn w:val="Standard"/>
    <w:rsid w:val="004215C1"/>
    <w:pPr>
      <w:spacing w:after="283"/>
    </w:pPr>
  </w:style>
  <w:style w:type="paragraph" w:customStyle="1" w:styleId="TableContents">
    <w:name w:val="Table Contents"/>
    <w:basedOn w:val="Standard"/>
    <w:rsid w:val="004215C1"/>
    <w:pPr>
      <w:suppressLineNumbers/>
    </w:pPr>
  </w:style>
  <w:style w:type="character" w:customStyle="1" w:styleId="c4">
    <w:name w:val="c4"/>
    <w:basedOn w:val="a0"/>
    <w:rsid w:val="004215C1"/>
  </w:style>
  <w:style w:type="character" w:customStyle="1" w:styleId="apple-converted-space">
    <w:name w:val="apple-converted-space"/>
    <w:basedOn w:val="a0"/>
    <w:rsid w:val="004215C1"/>
  </w:style>
  <w:style w:type="character" w:customStyle="1" w:styleId="c4c15">
    <w:name w:val="c4 c15"/>
    <w:basedOn w:val="a0"/>
    <w:rsid w:val="004215C1"/>
  </w:style>
  <w:style w:type="character" w:customStyle="1" w:styleId="c10">
    <w:name w:val="c10"/>
    <w:basedOn w:val="a0"/>
    <w:rsid w:val="004215C1"/>
  </w:style>
  <w:style w:type="character" w:customStyle="1" w:styleId="c13">
    <w:name w:val="c13"/>
    <w:basedOn w:val="a0"/>
    <w:rsid w:val="004215C1"/>
  </w:style>
  <w:style w:type="character" w:customStyle="1" w:styleId="article-statdate">
    <w:name w:val="article-stat__date"/>
    <w:basedOn w:val="a0"/>
    <w:rsid w:val="00C51854"/>
  </w:style>
  <w:style w:type="paragraph" w:styleId="a5">
    <w:name w:val="Balloon Text"/>
    <w:basedOn w:val="a"/>
    <w:link w:val="a6"/>
    <w:uiPriority w:val="99"/>
    <w:semiHidden/>
    <w:unhideWhenUsed/>
    <w:rsid w:val="00D30B5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0B58"/>
    <w:rPr>
      <w:rFonts w:ascii="Tahoma" w:eastAsia="Times New Roman" w:hAnsi="Tahoma" w:cs="Tahoma"/>
      <w:sz w:val="16"/>
      <w:szCs w:val="16"/>
      <w:lang w:eastAsia="ar-SA"/>
    </w:rPr>
  </w:style>
  <w:style w:type="character" w:styleId="a7">
    <w:name w:val="Hyperlink"/>
    <w:basedOn w:val="a0"/>
    <w:uiPriority w:val="99"/>
    <w:unhideWhenUsed/>
    <w:rsid w:val="00F16A8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D0763D-C843-498A-848C-B1D868925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1652</Words>
  <Characters>9421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Emachines</dc:creator>
  <cp:keywords/>
  <dc:description/>
  <cp:lastModifiedBy>Emachines</cp:lastModifiedBy>
  <cp:revision>12</cp:revision>
  <dcterms:created xsi:type="dcterms:W3CDTF">2020-04-27T11:15:00Z</dcterms:created>
  <dcterms:modified xsi:type="dcterms:W3CDTF">2020-04-27T14:50:00Z</dcterms:modified>
</cp:coreProperties>
</file>