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7E4" w:rsidRDefault="003857E4" w:rsidP="002B2ABF">
      <w:pPr>
        <w:tabs>
          <w:tab w:val="left" w:pos="7962"/>
          <w:tab w:val="right" w:pos="10231"/>
        </w:tabs>
        <w:suppressAutoHyphens w:val="0"/>
        <w:spacing w:after="0" w:line="240" w:lineRule="auto"/>
        <w:rPr>
          <w:rFonts w:ascii="Times New Roman" w:eastAsia="Calibri" w:hAnsi="Times New Roman" w:cs="Times New Roman"/>
          <w:b/>
          <w:sz w:val="24"/>
          <w:szCs w:val="24"/>
          <w:u w:val="single"/>
          <w:lang w:val="en-US" w:eastAsia="ru-RU"/>
        </w:rPr>
      </w:pPr>
      <w:r>
        <w:rPr>
          <w:rFonts w:ascii="Times New Roman" w:eastAsia="Calibri" w:hAnsi="Times New Roman" w:cs="Times New Roman"/>
          <w:b/>
          <w:noProof/>
          <w:sz w:val="24"/>
          <w:szCs w:val="24"/>
          <w:u w:val="single"/>
          <w:lang w:eastAsia="ru-RU"/>
        </w:rPr>
        <w:drawing>
          <wp:inline distT="0" distB="0" distL="0" distR="0">
            <wp:extent cx="6436995" cy="8858757"/>
            <wp:effectExtent l="0" t="0" r="1905" b="0"/>
            <wp:docPr id="1" name="Рисунок 1" descr="C:\Users\лариса\Download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ownloads\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6995" cy="8858757"/>
                    </a:xfrm>
                    <a:prstGeom prst="rect">
                      <a:avLst/>
                    </a:prstGeom>
                    <a:noFill/>
                    <a:ln>
                      <a:noFill/>
                    </a:ln>
                  </pic:spPr>
                </pic:pic>
              </a:graphicData>
            </a:graphic>
          </wp:inline>
        </w:drawing>
      </w:r>
    </w:p>
    <w:p w:rsidR="003857E4" w:rsidRDefault="003857E4" w:rsidP="002B2ABF">
      <w:pPr>
        <w:tabs>
          <w:tab w:val="left" w:pos="7962"/>
          <w:tab w:val="right" w:pos="10231"/>
        </w:tabs>
        <w:suppressAutoHyphens w:val="0"/>
        <w:spacing w:after="0" w:line="240" w:lineRule="auto"/>
        <w:rPr>
          <w:rFonts w:ascii="Times New Roman" w:eastAsia="Calibri" w:hAnsi="Times New Roman" w:cs="Times New Roman"/>
          <w:b/>
          <w:sz w:val="24"/>
          <w:szCs w:val="24"/>
          <w:u w:val="single"/>
          <w:lang w:val="en-US" w:eastAsia="ru-RU"/>
        </w:rPr>
      </w:pPr>
    </w:p>
    <w:p w:rsidR="00DF6E4C"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lastRenderedPageBreak/>
        <w:t>общеобразовательным программам - образовательным программам дошкольного образо</w:t>
      </w:r>
      <w:r w:rsidR="00EE7B3B">
        <w:rPr>
          <w:rFonts w:ascii="Times New Roman" w:hAnsi="Times New Roman" w:cs="Times New Roman"/>
          <w:sz w:val="28"/>
          <w:szCs w:val="28"/>
        </w:rPr>
        <w:t>вания.</w:t>
      </w:r>
      <w:r>
        <w:rPr>
          <w:rFonts w:ascii="Times New Roman" w:hAnsi="Times New Roman" w:cs="Times New Roman"/>
          <w:sz w:val="28"/>
          <w:szCs w:val="28"/>
        </w:rPr>
        <w:t xml:space="preserve">                           </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 1.3. Настоящий Порядок является обязательным для ДОУ, осуществляющего образовательную деятельность и реализующего основные общеобразовательные программы - образовательные программы дошкол</w:t>
      </w:r>
      <w:r w:rsidR="00EE7B3B">
        <w:rPr>
          <w:rFonts w:ascii="Times New Roman" w:hAnsi="Times New Roman" w:cs="Times New Roman"/>
          <w:sz w:val="28"/>
          <w:szCs w:val="28"/>
        </w:rPr>
        <w:t>ьного образования.</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1.4. Порядок приема в детский сад должен обеспечивать прием всех граждан, имеющих право на получение дошкольного образования и определяют требования к процедуре и условиям зачисления граждан Российской Федерации (далее ребенок; дети) в детский сад для обучения по образовательным программам дош</w:t>
      </w:r>
      <w:r w:rsidR="00D24636">
        <w:rPr>
          <w:rFonts w:ascii="Times New Roman" w:hAnsi="Times New Roman" w:cs="Times New Roman"/>
          <w:sz w:val="28"/>
          <w:szCs w:val="28"/>
        </w:rPr>
        <w:t>кольного образования.</w:t>
      </w:r>
    </w:p>
    <w:p w:rsidR="004B28B6" w:rsidRDefault="003A3097">
      <w:pPr>
        <w:spacing w:after="0" w:line="200" w:lineRule="atLeast"/>
        <w:jc w:val="both"/>
      </w:pPr>
      <w:r>
        <w:rPr>
          <w:rFonts w:ascii="Times New Roman" w:hAnsi="Times New Roman" w:cs="Times New Roman"/>
          <w:sz w:val="28"/>
          <w:szCs w:val="28"/>
        </w:rPr>
        <w:t xml:space="preserve">1.5.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 </w:t>
      </w:r>
    </w:p>
    <w:p w:rsidR="004B28B6" w:rsidRDefault="004B28B6">
      <w:pPr>
        <w:spacing w:after="0" w:line="200" w:lineRule="atLeast"/>
        <w:jc w:val="both"/>
      </w:pPr>
    </w:p>
    <w:p w:rsidR="004B28B6" w:rsidRDefault="003A3097" w:rsidP="00DF6E4C">
      <w:pPr>
        <w:jc w:val="center"/>
        <w:rPr>
          <w:rFonts w:ascii="Times New Roman" w:hAnsi="Times New Roman" w:cs="Times New Roman"/>
          <w:sz w:val="28"/>
          <w:szCs w:val="28"/>
        </w:rPr>
      </w:pPr>
      <w:r>
        <w:rPr>
          <w:rFonts w:ascii="Times New Roman" w:hAnsi="Times New Roman" w:cs="Times New Roman"/>
          <w:b/>
          <w:sz w:val="28"/>
          <w:szCs w:val="28"/>
        </w:rPr>
        <w:t>2. Организация и осуществление образовательной деятельности</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2.1. Дошкольное образование может быть получено в ДОУ, осуществляющего образовательную деятельность, а также вне ДОУ - в форме семейного образования.</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2.2.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4B28B6" w:rsidRDefault="003A3097">
      <w:pPr>
        <w:spacing w:after="0" w:line="200" w:lineRule="atLeast"/>
        <w:ind w:firstLine="708"/>
        <w:jc w:val="both"/>
        <w:rPr>
          <w:rFonts w:ascii="Times New Roman" w:hAnsi="Times New Roman" w:cs="Times New Roman"/>
          <w:sz w:val="28"/>
          <w:szCs w:val="28"/>
        </w:rPr>
      </w:pPr>
      <w:r>
        <w:rPr>
          <w:rFonts w:ascii="Times New Roman" w:hAnsi="Times New Roman" w:cs="Times New Roman"/>
          <w:sz w:val="28"/>
          <w:szCs w:val="28"/>
        </w:rPr>
        <w:t>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Управление образования Администрации города Новочеркасска, на территории которого они проживают.</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2.3. ДОУ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2.4. ДОУ обеспечивает получение дошкольного образования, присмотр и уход за воспитанниками в возрасте от двух месяцев и до достижения воспитанником на 01 сентября текущего года возраста, необходимого для обучения в общеобразовательных учреждениях, реализующих программы начального общего образования.</w:t>
      </w:r>
      <w:r>
        <w:rPr>
          <w:rFonts w:ascii="Times New Roman" w:hAnsi="Times New Roman" w:cs="Times New Roman"/>
          <w:color w:val="FF0000"/>
          <w:sz w:val="28"/>
          <w:szCs w:val="28"/>
        </w:rPr>
        <w:t xml:space="preserve">  </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2.5. Сроки получения дошкольного образования устанавливаются федеральным государственным образовательным стандартом дошкольного образования.</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2.6. Содержание дошкольного образования определяется образовательной программой дошкольного образования.</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lastRenderedPageBreak/>
        <w:t>2.7.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2.8. Образовательные программы дошкольного образования самостоятельно разрабатываются рабочей группой ДОУ, утвержденной приказом, принимаются педагогическим советом и  утверждаются заведующим ДОУ.</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2.9. Образовательные программы дошкольного образования разрабатываются и утверждаются 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2.10. В ДОУ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4B28B6" w:rsidRDefault="003A3097">
      <w:pPr>
        <w:spacing w:after="0" w:line="200" w:lineRule="atLeast"/>
        <w:ind w:firstLine="708"/>
        <w:jc w:val="both"/>
        <w:rPr>
          <w:rFonts w:ascii="Times New Roman" w:hAnsi="Times New Roman" w:cs="Times New Roman"/>
          <w:sz w:val="28"/>
          <w:szCs w:val="28"/>
        </w:rPr>
      </w:pPr>
      <w:r>
        <w:rPr>
          <w:rFonts w:ascii="Times New Roman" w:hAnsi="Times New Roman" w:cs="Times New Roman"/>
          <w:sz w:val="28"/>
          <w:szCs w:val="28"/>
        </w:rPr>
        <w:t>Дошкольное образование может быть получено на иностранном языке в соответствии с образовательной программой дошкольного образования и в порядке, установленном законодательством Российской Федерации об образовании и локальными нормативными актами ДОУ.</w:t>
      </w:r>
    </w:p>
    <w:p w:rsidR="004B28B6" w:rsidRDefault="006867A3">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2.11.</w:t>
      </w:r>
      <w:r w:rsidR="003A3097">
        <w:rPr>
          <w:rFonts w:ascii="Times New Roman"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B28B6" w:rsidRDefault="004B28B6">
      <w:pPr>
        <w:spacing w:after="0" w:line="200" w:lineRule="atLeast"/>
        <w:jc w:val="both"/>
        <w:rPr>
          <w:rFonts w:ascii="Times New Roman" w:hAnsi="Times New Roman" w:cs="Times New Roman"/>
          <w:sz w:val="28"/>
          <w:szCs w:val="28"/>
        </w:rPr>
      </w:pPr>
    </w:p>
    <w:p w:rsidR="004B28B6" w:rsidRDefault="003A3097" w:rsidP="00DF6E4C">
      <w:pPr>
        <w:jc w:val="center"/>
        <w:rPr>
          <w:rFonts w:ascii="Times New Roman" w:hAnsi="Times New Roman" w:cs="Times New Roman"/>
          <w:sz w:val="28"/>
          <w:szCs w:val="28"/>
        </w:rPr>
      </w:pPr>
      <w:r>
        <w:rPr>
          <w:rFonts w:ascii="Times New Roman" w:hAnsi="Times New Roman" w:cs="Times New Roman"/>
          <w:b/>
          <w:sz w:val="28"/>
          <w:szCs w:val="28"/>
        </w:rPr>
        <w:t>3. Порядок зачисления на обучение по основным образовательным программам дошкольного образования.</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3.1. Прием детей, впервые зачисленных в детский сад, на обучение по образовательным программам дошкольного образования, осуществляется по направлениям Управления образования города Новочеркасска,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3.2. Детский сад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 </w:t>
      </w:r>
    </w:p>
    <w:p w:rsidR="004B28B6" w:rsidRDefault="003A3097">
      <w:pPr>
        <w:spacing w:after="0" w:line="200" w:lineRule="atLeast"/>
        <w:jc w:val="both"/>
        <w:rPr>
          <w:rFonts w:ascii="Symbol" w:hAnsi="Symbol" w:cs="Symbol"/>
          <w:sz w:val="28"/>
          <w:szCs w:val="28"/>
        </w:rPr>
      </w:pPr>
      <w:r>
        <w:rPr>
          <w:rFonts w:ascii="Times New Roman" w:hAnsi="Times New Roman" w:cs="Times New Roman"/>
          <w:sz w:val="28"/>
          <w:szCs w:val="28"/>
        </w:rPr>
        <w:t>3.3. В заявлении родители (законные представители) ребенка указывают следующие сведения</w:t>
      </w:r>
      <w:r w:rsidR="008013D1">
        <w:rPr>
          <w:rFonts w:ascii="Times New Roman" w:hAnsi="Times New Roman" w:cs="Times New Roman"/>
          <w:sz w:val="28"/>
          <w:szCs w:val="28"/>
        </w:rPr>
        <w:t xml:space="preserve"> (</w:t>
      </w:r>
      <w:r w:rsidR="008013D1" w:rsidRPr="008013D1">
        <w:rPr>
          <w:rFonts w:ascii="Times New Roman" w:hAnsi="Times New Roman" w:cs="Times New Roman"/>
          <w:b/>
          <w:sz w:val="28"/>
          <w:szCs w:val="28"/>
        </w:rPr>
        <w:t>приложение №1</w:t>
      </w:r>
      <w:r w:rsidR="008013D1">
        <w:rPr>
          <w:rFonts w:ascii="Times New Roman" w:hAnsi="Times New Roman" w:cs="Times New Roman"/>
          <w:sz w:val="28"/>
          <w:szCs w:val="28"/>
        </w:rPr>
        <w:t>)</w:t>
      </w:r>
      <w:r>
        <w:rPr>
          <w:rFonts w:ascii="Times New Roman" w:hAnsi="Times New Roman" w:cs="Times New Roman"/>
          <w:sz w:val="28"/>
          <w:szCs w:val="28"/>
        </w:rPr>
        <w:t xml:space="preserve">: </w:t>
      </w:r>
    </w:p>
    <w:p w:rsidR="008013D1" w:rsidRPr="008013D1" w:rsidRDefault="008013D1" w:rsidP="008013D1">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8013D1">
        <w:rPr>
          <w:rFonts w:ascii="Times New Roman" w:eastAsia="Times New Roman" w:hAnsi="Times New Roman" w:cs="Times New Roman"/>
          <w:color w:val="000000"/>
          <w:sz w:val="28"/>
          <w:szCs w:val="28"/>
          <w:lang w:eastAsia="en-US" w:bidi="en-US"/>
        </w:rPr>
        <w:t xml:space="preserve">-фамилия, имя, отчество (последнее - при наличии) ребенка; </w:t>
      </w:r>
    </w:p>
    <w:p w:rsidR="008013D1" w:rsidRPr="008013D1" w:rsidRDefault="008013D1" w:rsidP="008013D1">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8013D1">
        <w:rPr>
          <w:rFonts w:ascii="Times New Roman" w:eastAsia="Times New Roman" w:hAnsi="Times New Roman" w:cs="Times New Roman"/>
          <w:color w:val="000000"/>
          <w:sz w:val="28"/>
          <w:szCs w:val="28"/>
          <w:lang w:eastAsia="en-US" w:bidi="en-US"/>
        </w:rPr>
        <w:t xml:space="preserve">-дата и место рождения ребенка; </w:t>
      </w:r>
    </w:p>
    <w:p w:rsidR="008013D1" w:rsidRPr="008013D1" w:rsidRDefault="008013D1" w:rsidP="008013D1">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8013D1">
        <w:rPr>
          <w:rFonts w:ascii="Times New Roman" w:eastAsia="Times New Roman" w:hAnsi="Times New Roman" w:cs="Times New Roman"/>
          <w:color w:val="000000"/>
          <w:sz w:val="28"/>
          <w:szCs w:val="28"/>
          <w:lang w:eastAsia="en-US" w:bidi="en-US"/>
        </w:rPr>
        <w:t xml:space="preserve">-фамилия, имя, отчество (последнее - при наличии) родителей (законных представителей) ребенка; </w:t>
      </w:r>
    </w:p>
    <w:p w:rsidR="008013D1" w:rsidRPr="008013D1" w:rsidRDefault="008013D1" w:rsidP="008013D1">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8013D1">
        <w:rPr>
          <w:rFonts w:ascii="Times New Roman" w:eastAsia="Times New Roman" w:hAnsi="Times New Roman" w:cs="Times New Roman"/>
          <w:color w:val="000000"/>
          <w:sz w:val="28"/>
          <w:szCs w:val="28"/>
          <w:lang w:eastAsia="en-US" w:bidi="en-US"/>
        </w:rPr>
        <w:lastRenderedPageBreak/>
        <w:t xml:space="preserve">-адрес места жительства ребенка, его родителей (законных представителей); </w:t>
      </w:r>
    </w:p>
    <w:p w:rsidR="008013D1" w:rsidRPr="008013D1" w:rsidRDefault="008013D1" w:rsidP="008013D1">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8013D1">
        <w:rPr>
          <w:rFonts w:ascii="Times New Roman" w:eastAsia="Times New Roman" w:hAnsi="Times New Roman" w:cs="Times New Roman"/>
          <w:color w:val="000000"/>
          <w:sz w:val="28"/>
          <w:szCs w:val="28"/>
          <w:lang w:eastAsia="en-US" w:bidi="en-US"/>
        </w:rPr>
        <w:t xml:space="preserve">-контактные телефоны родителей (законных представителей) ребенка; </w:t>
      </w:r>
    </w:p>
    <w:p w:rsidR="008013D1" w:rsidRPr="008013D1" w:rsidRDefault="00EE7B3B" w:rsidP="008013D1">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Pr>
          <w:rFonts w:ascii="Times New Roman" w:eastAsia="Times New Roman" w:hAnsi="Times New Roman" w:cs="Times New Roman"/>
          <w:color w:val="000000"/>
          <w:sz w:val="28"/>
          <w:szCs w:val="28"/>
          <w:lang w:eastAsia="en-US" w:bidi="en-US"/>
        </w:rPr>
        <w:t>-о выборе языка образования</w:t>
      </w:r>
      <w:r w:rsidR="008013D1" w:rsidRPr="008013D1">
        <w:rPr>
          <w:rFonts w:ascii="Times New Roman" w:eastAsia="Times New Roman" w:hAnsi="Times New Roman" w:cs="Times New Roman"/>
          <w:color w:val="000000"/>
          <w:sz w:val="28"/>
          <w:szCs w:val="28"/>
          <w:lang w:eastAsia="en-US" w:bidi="en-US"/>
        </w:rPr>
        <w:t xml:space="preserve">, родного языка  из числа языков народов Российской Федерации, в том числе русского языка как родного языка. </w:t>
      </w:r>
    </w:p>
    <w:p w:rsidR="004B28B6" w:rsidRDefault="00EE7B3B">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3.4.</w:t>
      </w:r>
      <w:r w:rsidR="003A3097">
        <w:rPr>
          <w:rFonts w:ascii="Times New Roman" w:hAnsi="Times New Roman" w:cs="Times New Roman"/>
          <w:sz w:val="28"/>
          <w:szCs w:val="28"/>
        </w:rPr>
        <w:t xml:space="preserve">Примерная форма заявления размещается на информационном стенде и на официальном сайте детского сада в сети Интернет </w:t>
      </w:r>
      <w:hyperlink r:id="rId9" w:history="1">
        <w:r w:rsidR="00E95F44" w:rsidRPr="00956BC2">
          <w:rPr>
            <w:rStyle w:val="a3"/>
            <w:rFonts w:ascii="Times New Roman" w:eastAsia="Times New Roman" w:hAnsi="Times New Roman" w:cs="Times New Roman"/>
            <w:color w:val="auto"/>
            <w:sz w:val="28"/>
            <w:szCs w:val="28"/>
            <w:u w:val="none"/>
          </w:rPr>
          <w:t>http://</w:t>
        </w:r>
        <w:r w:rsidR="00E95F44" w:rsidRPr="00956BC2">
          <w:rPr>
            <w:rStyle w:val="a3"/>
            <w:rFonts w:ascii="Times New Roman" w:eastAsia="Times New Roman" w:hAnsi="Times New Roman" w:cs="Times New Roman"/>
            <w:color w:val="auto"/>
            <w:sz w:val="28"/>
            <w:szCs w:val="28"/>
            <w:u w:val="none"/>
            <w:lang w:val="en-US"/>
          </w:rPr>
          <w:t>gart</w:t>
        </w:r>
        <w:r w:rsidR="00E95F44" w:rsidRPr="00956BC2">
          <w:rPr>
            <w:rStyle w:val="a3"/>
            <w:rFonts w:ascii="Times New Roman" w:eastAsia="Times New Roman" w:hAnsi="Times New Roman" w:cs="Times New Roman"/>
            <w:color w:val="auto"/>
            <w:sz w:val="28"/>
            <w:szCs w:val="28"/>
            <w:u w:val="none"/>
          </w:rPr>
          <w:t>68.</w:t>
        </w:r>
        <w:r w:rsidR="00E95F44" w:rsidRPr="00956BC2">
          <w:rPr>
            <w:rStyle w:val="a3"/>
            <w:rFonts w:ascii="Times New Roman" w:eastAsia="Times New Roman" w:hAnsi="Times New Roman" w:cs="Times New Roman"/>
            <w:color w:val="auto"/>
            <w:sz w:val="28"/>
            <w:szCs w:val="28"/>
            <w:u w:val="none"/>
            <w:lang w:val="en-US"/>
          </w:rPr>
          <w:t>npi</w:t>
        </w:r>
        <w:r w:rsidR="00E95F44" w:rsidRPr="00956BC2">
          <w:rPr>
            <w:rStyle w:val="a3"/>
            <w:rFonts w:ascii="Times New Roman" w:eastAsia="Times New Roman" w:hAnsi="Times New Roman" w:cs="Times New Roman"/>
            <w:color w:val="auto"/>
            <w:sz w:val="28"/>
            <w:szCs w:val="28"/>
            <w:u w:val="none"/>
          </w:rPr>
          <w:t>.ru</w:t>
        </w:r>
      </w:hyperlink>
      <w:r w:rsidR="003A3097">
        <w:rPr>
          <w:rFonts w:ascii="Times New Roman" w:hAnsi="Times New Roman" w:cs="Times New Roman"/>
          <w:sz w:val="28"/>
          <w:szCs w:val="28"/>
        </w:rPr>
        <w:t xml:space="preserve">. </w:t>
      </w:r>
    </w:p>
    <w:p w:rsidR="004B28B6" w:rsidRDefault="00EE7B3B">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3.5.</w:t>
      </w:r>
      <w:r w:rsidR="003A3097">
        <w:rPr>
          <w:rFonts w:ascii="Times New Roman" w:hAnsi="Times New Roman" w:cs="Times New Roman"/>
          <w:sz w:val="28"/>
          <w:szCs w:val="28"/>
        </w:rPr>
        <w:t>Прием детей, впервые поступающих в образовательную организацию, осуществляется на основании медицинского заключения (пункт 11.1 Постановления Главного государственного врача Российской Федерации от 15 мая 2013 г. № 26 «Об утверждении СанПиН 2.4.1.3049 – 13 «</w:t>
      </w:r>
      <w:proofErr w:type="spellStart"/>
      <w:r w:rsidR="003A3097">
        <w:rPr>
          <w:rFonts w:ascii="Times New Roman" w:hAnsi="Times New Roman" w:cs="Times New Roman"/>
          <w:sz w:val="28"/>
          <w:szCs w:val="28"/>
        </w:rPr>
        <w:t>Санитарно</w:t>
      </w:r>
      <w:proofErr w:type="spellEnd"/>
      <w:r w:rsidR="003A3097">
        <w:rPr>
          <w:rFonts w:ascii="Times New Roman" w:hAnsi="Times New Roman" w:cs="Times New Roman"/>
          <w:sz w:val="28"/>
          <w:szCs w:val="28"/>
        </w:rPr>
        <w:t xml:space="preserve"> – эпидемиологические требования к устройству, содержанию и организации режима работы дошкольных образовательных организаций»»). </w:t>
      </w:r>
    </w:p>
    <w:p w:rsidR="004B28B6" w:rsidRDefault="003A3097">
      <w:pPr>
        <w:spacing w:after="0" w:line="200" w:lineRule="atLeast"/>
        <w:jc w:val="both"/>
        <w:rPr>
          <w:rFonts w:ascii="Symbol" w:hAnsi="Symbol" w:cs="Symbol"/>
          <w:sz w:val="28"/>
          <w:szCs w:val="28"/>
        </w:rPr>
      </w:pPr>
      <w:r>
        <w:rPr>
          <w:rFonts w:ascii="Times New Roman" w:hAnsi="Times New Roman" w:cs="Times New Roman"/>
          <w:sz w:val="28"/>
          <w:szCs w:val="28"/>
        </w:rPr>
        <w:t xml:space="preserve">3.6. Документы для приема в детский сад: </w:t>
      </w:r>
    </w:p>
    <w:p w:rsidR="004B28B6" w:rsidRDefault="003B5285">
      <w:pPr>
        <w:spacing w:after="0" w:line="200" w:lineRule="atLeast"/>
        <w:jc w:val="both"/>
        <w:rPr>
          <w:rFonts w:ascii="Symbol" w:hAnsi="Symbol" w:cs="Symbol"/>
          <w:sz w:val="28"/>
          <w:szCs w:val="28"/>
        </w:rPr>
      </w:pPr>
      <w:r>
        <w:rPr>
          <w:rFonts w:ascii="Symbol" w:hAnsi="Symbol" w:cs="Symbol"/>
          <w:sz w:val="28"/>
          <w:szCs w:val="28"/>
        </w:rPr>
        <w:t></w:t>
      </w:r>
      <w:r w:rsidR="003A3097">
        <w:rPr>
          <w:rFonts w:ascii="Times New Roman" w:hAnsi="Times New Roman" w:cs="Times New Roman"/>
          <w:sz w:val="28"/>
          <w:szCs w:val="28"/>
        </w:rPr>
        <w:t xml:space="preserve"> родители (законные представители) детей, проживающих на закрепленной территории, для зачисления ребенка в детский сад предъявляют оригинал свидетельства о рождении ребенка или документ, подтверждающий родство заявителя (или законность представления прав ребенка); </w:t>
      </w:r>
    </w:p>
    <w:p w:rsidR="004B28B6" w:rsidRDefault="003B5285">
      <w:pPr>
        <w:spacing w:after="0" w:line="200" w:lineRule="atLeast"/>
        <w:jc w:val="both"/>
        <w:rPr>
          <w:rFonts w:ascii="Symbol" w:hAnsi="Symbol" w:cs="Symbol"/>
          <w:sz w:val="28"/>
          <w:szCs w:val="28"/>
        </w:rPr>
      </w:pPr>
      <w:r>
        <w:rPr>
          <w:rFonts w:ascii="Symbol" w:hAnsi="Symbol" w:cs="Symbol"/>
          <w:sz w:val="28"/>
          <w:szCs w:val="28"/>
        </w:rPr>
        <w:t></w:t>
      </w:r>
      <w:r w:rsidR="003A3097">
        <w:rPr>
          <w:rFonts w:ascii="Times New Roman" w:hAnsi="Times New Roman" w:cs="Times New Roman"/>
          <w:sz w:val="28"/>
          <w:szCs w:val="28"/>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w:t>
      </w:r>
    </w:p>
    <w:p w:rsidR="004B28B6" w:rsidRDefault="003B5285">
      <w:pPr>
        <w:spacing w:after="0" w:line="200" w:lineRule="atLeast"/>
        <w:jc w:val="both"/>
        <w:rPr>
          <w:rFonts w:ascii="Symbol" w:hAnsi="Symbol" w:cs="Symbol"/>
          <w:sz w:val="28"/>
          <w:szCs w:val="28"/>
        </w:rPr>
      </w:pPr>
      <w:r>
        <w:rPr>
          <w:rFonts w:ascii="Symbol" w:hAnsi="Symbol" w:cs="Symbol"/>
          <w:sz w:val="28"/>
          <w:szCs w:val="28"/>
        </w:rPr>
        <w:t></w:t>
      </w:r>
      <w:r w:rsidR="003A3097">
        <w:rPr>
          <w:rFonts w:ascii="Times New Roman" w:hAnsi="Times New Roman" w:cs="Times New Roman"/>
          <w:sz w:val="28"/>
          <w:szCs w:val="28"/>
        </w:rP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4B28B6" w:rsidRDefault="003B5285">
      <w:pPr>
        <w:spacing w:after="0" w:line="200" w:lineRule="atLeast"/>
        <w:jc w:val="both"/>
        <w:rPr>
          <w:rFonts w:ascii="Symbol" w:hAnsi="Symbol" w:cs="Symbol"/>
          <w:sz w:val="28"/>
          <w:szCs w:val="28"/>
        </w:rPr>
      </w:pPr>
      <w:r>
        <w:rPr>
          <w:rFonts w:ascii="Symbol" w:hAnsi="Symbol" w:cs="Symbol"/>
          <w:sz w:val="28"/>
          <w:szCs w:val="28"/>
        </w:rPr>
        <w:t></w:t>
      </w:r>
      <w:r w:rsidR="003A3097">
        <w:rPr>
          <w:rFonts w:ascii="Times New Roman" w:hAnsi="Times New Roman" w:cs="Times New Roman"/>
          <w:sz w:val="28"/>
          <w:szCs w:val="28"/>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4B28B6" w:rsidRDefault="003B5285">
      <w:pPr>
        <w:spacing w:after="0" w:line="200" w:lineRule="atLeast"/>
        <w:jc w:val="both"/>
        <w:rPr>
          <w:rFonts w:ascii="Times New Roman" w:hAnsi="Times New Roman" w:cs="Times New Roman"/>
          <w:sz w:val="28"/>
          <w:szCs w:val="28"/>
        </w:rPr>
      </w:pPr>
      <w:r>
        <w:rPr>
          <w:rFonts w:ascii="Symbol" w:hAnsi="Symbol" w:cs="Symbol"/>
          <w:sz w:val="28"/>
          <w:szCs w:val="28"/>
        </w:rPr>
        <w:t></w:t>
      </w:r>
      <w:r w:rsidR="003A3097">
        <w:rPr>
          <w:rFonts w:ascii="Times New Roman" w:hAnsi="Times New Roman" w:cs="Times New Roman"/>
          <w:sz w:val="28"/>
          <w:szCs w:val="28"/>
        </w:rPr>
        <w:t xml:space="preserve"> копии предъявляемых при приеме документов хранятся в детском саду на время обучения ребенка. </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3.7. Детский сад обязан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3.8. Копии указанных документов,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  </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 распорядительного акта Управления образования города Новочеркасска о закреплении образовательной организации за конкретными территориями; </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настоящего Положения;</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 информации о сроках приема документов, графике приема документов; </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-примерные формы заявлений о приеме в детский сад и образцы их заполнения; </w:t>
      </w:r>
    </w:p>
    <w:p w:rsidR="004B28B6" w:rsidRDefault="003A3097">
      <w:pPr>
        <w:spacing w:after="0" w:line="20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детского сада, фиксируется в заявлении о приеме и заверяется личной подписью родителей (законных представителей) ребенка. </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 3.9. Прием в детский сад осуществляется в течение всего календарного года при наличии свободных мест. </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3.10. В приеме в ДОУ может быть отказано только по причине отсутствия в нем свободных мест, за исключением случаев, предусмотренных </w:t>
      </w:r>
      <w:hyperlink r:id="rId10" w:history="1">
        <w:r w:rsidRPr="00956BC2">
          <w:rPr>
            <w:rStyle w:val="a3"/>
            <w:rFonts w:ascii="Times New Roman" w:hAnsi="Times New Roman" w:cs="Times New Roman"/>
            <w:color w:val="auto"/>
            <w:sz w:val="28"/>
            <w:szCs w:val="28"/>
            <w:u w:val="none"/>
          </w:rPr>
          <w:t>статьей 88</w:t>
        </w:r>
      </w:hyperlink>
      <w:r w:rsidRPr="00956BC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29 декабря 2012 г. N 273-ФЗ "Об образовании в Российской Федерации" </w:t>
      </w:r>
    </w:p>
    <w:p w:rsidR="004B28B6" w:rsidRDefault="00D24636">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3.11</w:t>
      </w:r>
      <w:r w:rsidR="003A3097">
        <w:rPr>
          <w:rFonts w:ascii="Times New Roman" w:hAnsi="Times New Roman" w:cs="Times New Roman"/>
          <w:sz w:val="28"/>
          <w:szCs w:val="28"/>
        </w:rPr>
        <w:t xml:space="preserve">. Требование представления иных документов для приема в детский сад в части, не урегулированной законодательством об образовании, не допускается. </w:t>
      </w:r>
    </w:p>
    <w:p w:rsidR="004B28B6" w:rsidRPr="008013D1" w:rsidRDefault="00D24636">
      <w:pPr>
        <w:spacing w:after="0" w:line="200" w:lineRule="atLeast"/>
        <w:jc w:val="both"/>
        <w:rPr>
          <w:rFonts w:ascii="Times New Roman" w:hAnsi="Times New Roman" w:cs="Times New Roman"/>
          <w:b/>
          <w:sz w:val="28"/>
          <w:szCs w:val="28"/>
        </w:rPr>
      </w:pPr>
      <w:r>
        <w:rPr>
          <w:rFonts w:ascii="Times New Roman" w:hAnsi="Times New Roman" w:cs="Times New Roman"/>
          <w:sz w:val="28"/>
          <w:szCs w:val="28"/>
        </w:rPr>
        <w:t>3.12</w:t>
      </w:r>
      <w:r w:rsidR="003A3097">
        <w:rPr>
          <w:rFonts w:ascii="Times New Roman" w:hAnsi="Times New Roman" w:cs="Times New Roman"/>
          <w:sz w:val="28"/>
          <w:szCs w:val="28"/>
        </w:rPr>
        <w:t xml:space="preserve">.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r w:rsidR="008013D1" w:rsidRPr="008013D1">
        <w:rPr>
          <w:rFonts w:ascii="Times New Roman" w:hAnsi="Times New Roman" w:cs="Times New Roman"/>
          <w:b/>
          <w:sz w:val="28"/>
          <w:szCs w:val="28"/>
        </w:rPr>
        <w:t>(приложение №7)</w:t>
      </w:r>
    </w:p>
    <w:p w:rsidR="004B28B6" w:rsidRDefault="00D24636">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3.13</w:t>
      </w:r>
      <w:r w:rsidR="003A3097">
        <w:rPr>
          <w:rFonts w:ascii="Times New Roman" w:hAnsi="Times New Roman" w:cs="Times New Roman"/>
          <w:sz w:val="28"/>
          <w:szCs w:val="28"/>
        </w:rPr>
        <w:t xml:space="preserve">. В случае если родители (законные представители) не согласны на обработку персональных данных ребенка, они должны предоставить детскому саду письменный отказ предоставления персональных данных ребенка. Если родители предоставили письменный отказ от обработки персональных данных, детский сад обезличивает персональные данные ребенка и продолжает работать с ними. </w:t>
      </w:r>
    </w:p>
    <w:p w:rsidR="004B28B6" w:rsidRDefault="00D24636">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3.14</w:t>
      </w:r>
      <w:r w:rsidR="003B5285">
        <w:rPr>
          <w:rFonts w:ascii="Times New Roman" w:hAnsi="Times New Roman" w:cs="Times New Roman"/>
          <w:sz w:val="28"/>
          <w:szCs w:val="28"/>
        </w:rPr>
        <w:t>.</w:t>
      </w:r>
      <w:r w:rsidR="003A3097">
        <w:rPr>
          <w:rFonts w:ascii="Times New Roman" w:hAnsi="Times New Roman" w:cs="Times New Roman"/>
          <w:sz w:val="28"/>
          <w:szCs w:val="28"/>
        </w:rPr>
        <w:t>Оригинал паспорта или иного документа, удостоверяющего личность родителей (законных представителей), и другие документы предъявляются заведующему детским садом или уполномоченную им должностному лицу до начала посещения ребенком детского сада.</w:t>
      </w:r>
    </w:p>
    <w:p w:rsidR="004B28B6" w:rsidRDefault="00D24636">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3.15</w:t>
      </w:r>
      <w:r w:rsidR="003B5285">
        <w:rPr>
          <w:rFonts w:ascii="Times New Roman" w:hAnsi="Times New Roman" w:cs="Times New Roman"/>
          <w:sz w:val="28"/>
          <w:szCs w:val="28"/>
        </w:rPr>
        <w:t>.</w:t>
      </w:r>
      <w:r w:rsidR="003A3097">
        <w:rPr>
          <w:rFonts w:ascii="Times New Roman" w:hAnsi="Times New Roman" w:cs="Times New Roman"/>
          <w:sz w:val="28"/>
          <w:szCs w:val="28"/>
        </w:rPr>
        <w:t xml:space="preserve">Заявление о приеме в детский сад и прилагаемые к нему документы, представленные родителями (законными представителями) детей, регистрируются заведующим детским садом или уполномоченным им должностным лицом (назначенным приказом), ответственным за прием документов. Должностное лицо, ответственное за прием документов при приеме заявления о зачислении, о зачислении в порядке перевода из другой организации по инициативе родителей проверяет наличие предоставляемых документов, требуемых при зачислении на обучение по образовательным программам дошкольного образования. В случае отсутствия каких-либо документов должностное лицо,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родителей (законных представителей) ребенка, ответственного за прием документов, печатью детского сада. Один экземпляр акта подшивается в личное дело, второй предоставляется заявителю. Заявитель обязан донести недостающие документы в течении 14 календарных дней с даты составления акта. </w:t>
      </w:r>
    </w:p>
    <w:p w:rsidR="008B1E41" w:rsidRDefault="00D24636">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3.16</w:t>
      </w:r>
      <w:r w:rsidR="003A3097">
        <w:rPr>
          <w:rFonts w:ascii="Times New Roman" w:hAnsi="Times New Roman" w:cs="Times New Roman"/>
          <w:sz w:val="28"/>
          <w:szCs w:val="28"/>
        </w:rPr>
        <w:t>. В детском саду ведется «Журнал регистрации заявлений родителей (законных представителей) о приеме детей» (далее – Журнал)</w:t>
      </w:r>
      <w:r w:rsidR="008013D1">
        <w:rPr>
          <w:rFonts w:ascii="Times New Roman" w:hAnsi="Times New Roman" w:cs="Times New Roman"/>
          <w:sz w:val="28"/>
          <w:szCs w:val="28"/>
        </w:rPr>
        <w:t xml:space="preserve"> </w:t>
      </w:r>
      <w:r w:rsidR="008013D1" w:rsidRPr="008013D1">
        <w:rPr>
          <w:rFonts w:ascii="Times New Roman" w:hAnsi="Times New Roman" w:cs="Times New Roman"/>
          <w:b/>
          <w:sz w:val="28"/>
          <w:szCs w:val="28"/>
        </w:rPr>
        <w:t>(приложение №2</w:t>
      </w:r>
      <w:r w:rsidR="008013D1">
        <w:rPr>
          <w:rFonts w:ascii="Times New Roman" w:hAnsi="Times New Roman" w:cs="Times New Roman"/>
          <w:sz w:val="28"/>
          <w:szCs w:val="28"/>
        </w:rPr>
        <w:t>)</w:t>
      </w:r>
      <w:r w:rsidR="003A3097">
        <w:rPr>
          <w:rFonts w:ascii="Times New Roman" w:hAnsi="Times New Roman" w:cs="Times New Roman"/>
          <w:sz w:val="28"/>
          <w:szCs w:val="28"/>
        </w:rPr>
        <w:t xml:space="preserve">, который предназначен для регистрации заявлений родителей (законных представителей) </w:t>
      </w:r>
      <w:r w:rsidR="003A3097">
        <w:rPr>
          <w:rFonts w:ascii="Times New Roman" w:hAnsi="Times New Roman" w:cs="Times New Roman"/>
          <w:sz w:val="28"/>
          <w:szCs w:val="28"/>
        </w:rPr>
        <w:lastRenderedPageBreak/>
        <w:t>поступающих детей, контроля приема детей в детский сад, а также для регистрации сведений о детях и родителях (законных представителях). Листы Журнала нумеруются, сшиваются и скрепляются подписью заведующего и печатью ДОУ.</w:t>
      </w:r>
    </w:p>
    <w:p w:rsidR="008B1E41" w:rsidRDefault="008B1E41">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8B1E41">
        <w:rPr>
          <w:rFonts w:ascii="Times New Roman" w:hAnsi="Times New Roman" w:cs="Times New Roman"/>
          <w:sz w:val="28"/>
          <w:szCs w:val="28"/>
        </w:rPr>
        <w:t xml:space="preserve">После регистрации заявления родителям (законным представителям) детей выдается расписка </w:t>
      </w:r>
      <w:r>
        <w:rPr>
          <w:rFonts w:ascii="Times New Roman" w:hAnsi="Times New Roman" w:cs="Times New Roman"/>
          <w:b/>
          <w:sz w:val="28"/>
          <w:szCs w:val="28"/>
        </w:rPr>
        <w:t>(п</w:t>
      </w:r>
      <w:r w:rsidRPr="008B1E41">
        <w:rPr>
          <w:rFonts w:ascii="Times New Roman" w:hAnsi="Times New Roman" w:cs="Times New Roman"/>
          <w:b/>
          <w:sz w:val="28"/>
          <w:szCs w:val="28"/>
        </w:rPr>
        <w:t>риложение № 3)</w:t>
      </w:r>
      <w:r>
        <w:rPr>
          <w:rFonts w:ascii="Times New Roman" w:hAnsi="Times New Roman" w:cs="Times New Roman"/>
          <w:sz w:val="28"/>
          <w:szCs w:val="28"/>
        </w:rPr>
        <w:t xml:space="preserve"> </w:t>
      </w:r>
      <w:r w:rsidRPr="008B1E41">
        <w:rPr>
          <w:rFonts w:ascii="Times New Roman" w:hAnsi="Times New Roman" w:cs="Times New Roman"/>
          <w:sz w:val="28"/>
          <w:szCs w:val="28"/>
        </w:rPr>
        <w:t>в получении документов, содержащая информацию о регистрационном номере заявления о приеме ребенка в МБДОУ детский сад № 68, перечне представленных документов. Расписка заверяется подписью должностного лица МБДОУ детского сада № 68, ответственного за прием документов, и печатью МБДОУ детского сада № 68.</w:t>
      </w:r>
    </w:p>
    <w:p w:rsidR="004B28B6" w:rsidRPr="008B1E41" w:rsidRDefault="003A3097">
      <w:pPr>
        <w:spacing w:after="0" w:line="200" w:lineRule="atLeast"/>
        <w:jc w:val="both"/>
        <w:rPr>
          <w:rFonts w:ascii="Times New Roman" w:hAnsi="Times New Roman" w:cs="Times New Roman"/>
          <w:b/>
          <w:bCs/>
          <w:i/>
          <w:iCs/>
          <w:sz w:val="28"/>
          <w:szCs w:val="28"/>
        </w:rPr>
      </w:pPr>
      <w:r>
        <w:rPr>
          <w:rFonts w:ascii="Times New Roman" w:hAnsi="Times New Roman" w:cs="Times New Roman"/>
          <w:sz w:val="28"/>
          <w:szCs w:val="28"/>
        </w:rPr>
        <w:t>3.1</w:t>
      </w:r>
      <w:r w:rsidR="00D24636">
        <w:rPr>
          <w:rFonts w:ascii="Times New Roman" w:hAnsi="Times New Roman" w:cs="Times New Roman"/>
          <w:sz w:val="28"/>
          <w:szCs w:val="28"/>
        </w:rPr>
        <w:t>7</w:t>
      </w:r>
      <w:r>
        <w:rPr>
          <w:rFonts w:ascii="Times New Roman" w:hAnsi="Times New Roman" w:cs="Times New Roman"/>
          <w:sz w:val="28"/>
          <w:szCs w:val="28"/>
        </w:rPr>
        <w:t xml:space="preserve">. Дети, родители (законные представители) которых не представили необходимые для приема документы остаются на учете детей, нуждающихся в предоставлении места в детском саду. </w:t>
      </w:r>
    </w:p>
    <w:p w:rsidR="004B28B6" w:rsidRDefault="003A3097">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3.1</w:t>
      </w:r>
      <w:r w:rsidR="00D24636">
        <w:rPr>
          <w:rFonts w:ascii="Times New Roman" w:hAnsi="Times New Roman" w:cs="Times New Roman"/>
          <w:sz w:val="28"/>
          <w:szCs w:val="28"/>
        </w:rPr>
        <w:t>8</w:t>
      </w:r>
      <w:r>
        <w:rPr>
          <w:rFonts w:ascii="Times New Roman" w:hAnsi="Times New Roman" w:cs="Times New Roman"/>
          <w:sz w:val="28"/>
          <w:szCs w:val="28"/>
        </w:rPr>
        <w:t xml:space="preserve">. Место в детском саду ребенку предоставляется при освобождении мест в соответствующей возрастной группе в течение года. </w:t>
      </w:r>
    </w:p>
    <w:p w:rsidR="004B28B6" w:rsidRDefault="00E95F44">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w:t>
      </w:r>
      <w:r w:rsidR="00D24636">
        <w:rPr>
          <w:rFonts w:ascii="Times New Roman" w:hAnsi="Times New Roman" w:cs="Times New Roman"/>
          <w:sz w:val="28"/>
          <w:szCs w:val="28"/>
        </w:rPr>
        <w:t>19</w:t>
      </w:r>
      <w:r w:rsidR="00686E74">
        <w:rPr>
          <w:rFonts w:ascii="Times New Roman" w:hAnsi="Times New Roman" w:cs="Times New Roman"/>
          <w:sz w:val="28"/>
          <w:szCs w:val="28"/>
        </w:rPr>
        <w:t xml:space="preserve">. </w:t>
      </w:r>
      <w:r w:rsidR="003A3097">
        <w:rPr>
          <w:rFonts w:ascii="Times New Roman" w:hAnsi="Times New Roman" w:cs="Times New Roman"/>
          <w:sz w:val="28"/>
          <w:szCs w:val="28"/>
        </w:rPr>
        <w:t>После приема докуме</w:t>
      </w:r>
      <w:r w:rsidR="008B1E41">
        <w:rPr>
          <w:rFonts w:ascii="Times New Roman" w:hAnsi="Times New Roman" w:cs="Times New Roman"/>
          <w:sz w:val="28"/>
          <w:szCs w:val="28"/>
        </w:rPr>
        <w:t>нтов, заведующий ДОУ заключает Д</w:t>
      </w:r>
      <w:r w:rsidR="003A3097">
        <w:rPr>
          <w:rFonts w:ascii="Times New Roman" w:hAnsi="Times New Roman" w:cs="Times New Roman"/>
          <w:sz w:val="28"/>
          <w:szCs w:val="28"/>
        </w:rPr>
        <w:t>оговор об образовании по образовательным программам дошкольного образования с родителями (законными представителями) ребенка</w:t>
      </w:r>
      <w:r w:rsidR="008B1E41">
        <w:rPr>
          <w:rFonts w:ascii="Times New Roman" w:hAnsi="Times New Roman" w:cs="Times New Roman"/>
          <w:sz w:val="28"/>
          <w:szCs w:val="28"/>
        </w:rPr>
        <w:t xml:space="preserve"> </w:t>
      </w:r>
      <w:r w:rsidR="008B1E41" w:rsidRPr="008B1E41">
        <w:rPr>
          <w:rFonts w:ascii="Times New Roman" w:hAnsi="Times New Roman" w:cs="Times New Roman"/>
          <w:b/>
          <w:sz w:val="28"/>
          <w:szCs w:val="28"/>
        </w:rPr>
        <w:t>(приложение №4)</w:t>
      </w:r>
      <w:r w:rsidR="003A3097" w:rsidRPr="008B1E41">
        <w:rPr>
          <w:rFonts w:ascii="Times New Roman" w:hAnsi="Times New Roman" w:cs="Times New Roman"/>
          <w:b/>
          <w:sz w:val="28"/>
          <w:szCs w:val="28"/>
        </w:rPr>
        <w:t>,</w:t>
      </w:r>
      <w:r w:rsidR="003A3097">
        <w:rPr>
          <w:rFonts w:ascii="Times New Roman" w:hAnsi="Times New Roman" w:cs="Times New Roman"/>
          <w:sz w:val="28"/>
          <w:szCs w:val="28"/>
        </w:rPr>
        <w:t xml:space="preserve"> включающий в себя права, обязанности и ответственность сторон, возникающие в процессе обучения, воспитания,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 Договор составляется в двух экземплярах, один из которых хранится в личном деле ребенка, другой - у родителей (законных представителей) ребенка. </w:t>
      </w:r>
    </w:p>
    <w:p w:rsidR="004B28B6" w:rsidRDefault="00E95F44">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3.2</w:t>
      </w:r>
      <w:r w:rsidR="00D24636">
        <w:rPr>
          <w:rFonts w:ascii="Times New Roman" w:hAnsi="Times New Roman" w:cs="Times New Roman"/>
          <w:sz w:val="28"/>
          <w:szCs w:val="28"/>
        </w:rPr>
        <w:t>0</w:t>
      </w:r>
      <w:r w:rsidR="003A3097">
        <w:rPr>
          <w:rFonts w:ascii="Times New Roman" w:hAnsi="Times New Roman" w:cs="Times New Roman"/>
          <w:sz w:val="28"/>
          <w:szCs w:val="28"/>
        </w:rPr>
        <w:t xml:space="preserve">. Заведующий ДОУ издает распорядительный акт (приказ) о зачислении ребенка в детский сад (далее - распорядительный акт) в течение трех рабочих дней после заключения договора. Лицо, ответственное за прием документов, размещает приказ о зачислении на информационном стенде в трехдневный срок после издания. На официальном сайте детского сада в сети интернет размещаются реквизиты распорядительного акта, наименование возрастной группы и число детей, зачисленных в указанную возрастную группу. </w:t>
      </w:r>
    </w:p>
    <w:p w:rsidR="004B28B6" w:rsidRDefault="00E95F44">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3.2</w:t>
      </w:r>
      <w:r w:rsidR="00D24636">
        <w:rPr>
          <w:rFonts w:ascii="Times New Roman" w:hAnsi="Times New Roman" w:cs="Times New Roman"/>
          <w:sz w:val="28"/>
          <w:szCs w:val="28"/>
        </w:rPr>
        <w:t>1</w:t>
      </w:r>
      <w:r w:rsidR="003A3097">
        <w:rPr>
          <w:rFonts w:ascii="Times New Roman" w:hAnsi="Times New Roman" w:cs="Times New Roman"/>
          <w:sz w:val="28"/>
          <w:szCs w:val="28"/>
        </w:rPr>
        <w:t xml:space="preserve">. После издания распорядительного акта ребенок снимается с учета детей, нуждающихся в предоставлении места в детском саду. </w:t>
      </w:r>
    </w:p>
    <w:p w:rsidR="004D4654" w:rsidRPr="004D4654" w:rsidRDefault="00E95F44" w:rsidP="004D4654">
      <w:pPr>
        <w:spacing w:after="5" w:line="269" w:lineRule="auto"/>
        <w:ind w:right="5"/>
        <w:jc w:val="both"/>
        <w:rPr>
          <w:rFonts w:ascii="Times New Roman" w:eastAsia="Times New Roman" w:hAnsi="Times New Roman" w:cs="Times New Roman"/>
          <w:color w:val="000000"/>
          <w:sz w:val="28"/>
          <w:szCs w:val="28"/>
          <w:lang w:eastAsia="en-US" w:bidi="en-US"/>
        </w:rPr>
      </w:pPr>
      <w:r>
        <w:rPr>
          <w:rFonts w:ascii="Times New Roman" w:hAnsi="Times New Roman" w:cs="Times New Roman"/>
          <w:sz w:val="28"/>
          <w:szCs w:val="28"/>
        </w:rPr>
        <w:t>3.2</w:t>
      </w:r>
      <w:r w:rsidR="00D24636">
        <w:rPr>
          <w:rFonts w:ascii="Times New Roman" w:hAnsi="Times New Roman" w:cs="Times New Roman"/>
          <w:sz w:val="28"/>
          <w:szCs w:val="28"/>
        </w:rPr>
        <w:t>2</w:t>
      </w:r>
      <w:r w:rsidR="003A3097">
        <w:rPr>
          <w:rFonts w:ascii="Times New Roman" w:hAnsi="Times New Roman" w:cs="Times New Roman"/>
          <w:sz w:val="28"/>
          <w:szCs w:val="28"/>
        </w:rPr>
        <w:t>.</w:t>
      </w:r>
      <w:r w:rsidR="004D4654">
        <w:rPr>
          <w:rFonts w:ascii="Times New Roman" w:eastAsia="Times New Roman" w:hAnsi="Times New Roman" w:cs="Times New Roman"/>
          <w:color w:val="000000"/>
          <w:sz w:val="24"/>
          <w:lang w:eastAsia="en-US" w:bidi="en-US"/>
        </w:rPr>
        <w:t xml:space="preserve"> </w:t>
      </w:r>
      <w:r w:rsidR="004D4654" w:rsidRPr="004D4654">
        <w:rPr>
          <w:rFonts w:ascii="Times New Roman" w:eastAsia="Times New Roman" w:hAnsi="Times New Roman" w:cs="Times New Roman"/>
          <w:color w:val="000000"/>
          <w:sz w:val="28"/>
          <w:szCs w:val="28"/>
          <w:lang w:eastAsia="en-US" w:bidi="en-US"/>
        </w:rPr>
        <w:t xml:space="preserve">В ДОУ ведется «Книга учета движения детей» </w:t>
      </w:r>
      <w:r w:rsidR="004D4654">
        <w:rPr>
          <w:rFonts w:ascii="Times New Roman" w:eastAsia="Times New Roman" w:hAnsi="Times New Roman" w:cs="Times New Roman"/>
          <w:b/>
          <w:color w:val="000000"/>
          <w:sz w:val="28"/>
          <w:szCs w:val="28"/>
          <w:lang w:eastAsia="en-US" w:bidi="en-US"/>
        </w:rPr>
        <w:t>(п</w:t>
      </w:r>
      <w:r w:rsidR="004D4654" w:rsidRPr="004D4654">
        <w:rPr>
          <w:rFonts w:ascii="Times New Roman" w:eastAsia="Times New Roman" w:hAnsi="Times New Roman" w:cs="Times New Roman"/>
          <w:b/>
          <w:color w:val="000000"/>
          <w:sz w:val="28"/>
          <w:szCs w:val="28"/>
          <w:lang w:eastAsia="en-US" w:bidi="en-US"/>
        </w:rPr>
        <w:t>риложение №5)</w:t>
      </w:r>
      <w:r w:rsidR="004D4654" w:rsidRPr="004D4654">
        <w:rPr>
          <w:rFonts w:ascii="Times New Roman" w:eastAsia="Times New Roman" w:hAnsi="Times New Roman" w:cs="Times New Roman"/>
          <w:color w:val="000000"/>
          <w:sz w:val="28"/>
          <w:szCs w:val="28"/>
          <w:lang w:eastAsia="en-US" w:bidi="en-US"/>
        </w:rPr>
        <w:t>, которая предназначена для регистрации поступающих детей, контроля за движением детей в учреждении, а также для регистрации сведений о детях и родителях (законных представителях). Листы Книги учета движения детей нумеруются, брошюруются и скрепляются подписью руководителя и печатью учреждения.</w:t>
      </w:r>
    </w:p>
    <w:p w:rsidR="004D4654" w:rsidRPr="004D4654" w:rsidRDefault="004D4654" w:rsidP="004D4654">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4D4654">
        <w:rPr>
          <w:rFonts w:ascii="Times New Roman" w:eastAsia="Times New Roman" w:hAnsi="Times New Roman" w:cs="Times New Roman"/>
          <w:color w:val="000000"/>
          <w:sz w:val="28"/>
          <w:szCs w:val="28"/>
          <w:lang w:eastAsia="en-US" w:bidi="en-US"/>
        </w:rPr>
        <w:t>Книга учета движения детей содержит следующие сведения:</w:t>
      </w:r>
    </w:p>
    <w:p w:rsidR="004D4654" w:rsidRPr="004D4654" w:rsidRDefault="004D4654" w:rsidP="004D4654">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4D4654">
        <w:rPr>
          <w:rFonts w:ascii="Times New Roman" w:eastAsia="Times New Roman" w:hAnsi="Times New Roman" w:cs="Times New Roman"/>
          <w:color w:val="000000"/>
          <w:sz w:val="28"/>
          <w:szCs w:val="28"/>
          <w:lang w:eastAsia="en-US" w:bidi="en-US"/>
        </w:rPr>
        <w:t>- порядковый номер;</w:t>
      </w:r>
    </w:p>
    <w:p w:rsidR="004D4654" w:rsidRPr="004D4654" w:rsidRDefault="004D4654" w:rsidP="004D4654">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4D4654">
        <w:rPr>
          <w:rFonts w:ascii="Times New Roman" w:eastAsia="Times New Roman" w:hAnsi="Times New Roman" w:cs="Times New Roman"/>
          <w:color w:val="000000"/>
          <w:sz w:val="28"/>
          <w:szCs w:val="28"/>
          <w:lang w:eastAsia="en-US" w:bidi="en-US"/>
        </w:rPr>
        <w:t>- фамилию, имя, отчество воспитанника;</w:t>
      </w:r>
    </w:p>
    <w:p w:rsidR="004D4654" w:rsidRPr="004D4654" w:rsidRDefault="004D4654" w:rsidP="004D4654">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4D4654">
        <w:rPr>
          <w:rFonts w:ascii="Times New Roman" w:eastAsia="Times New Roman" w:hAnsi="Times New Roman" w:cs="Times New Roman"/>
          <w:color w:val="000000"/>
          <w:sz w:val="28"/>
          <w:szCs w:val="28"/>
          <w:lang w:eastAsia="en-US" w:bidi="en-US"/>
        </w:rPr>
        <w:t>- дату рождения;</w:t>
      </w:r>
    </w:p>
    <w:p w:rsidR="004D4654" w:rsidRPr="004D4654" w:rsidRDefault="004D4654" w:rsidP="004D4654">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4D4654">
        <w:rPr>
          <w:rFonts w:ascii="Times New Roman" w:eastAsia="Times New Roman" w:hAnsi="Times New Roman" w:cs="Times New Roman"/>
          <w:color w:val="000000"/>
          <w:sz w:val="28"/>
          <w:szCs w:val="28"/>
          <w:lang w:eastAsia="en-US" w:bidi="en-US"/>
        </w:rPr>
        <w:t>- данные о родителях (законных представителях): Ф.И.О., место работы, тел.;</w:t>
      </w:r>
    </w:p>
    <w:p w:rsidR="004D4654" w:rsidRPr="004D4654" w:rsidRDefault="004D4654" w:rsidP="004D4654">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4D4654">
        <w:rPr>
          <w:rFonts w:ascii="Times New Roman" w:eastAsia="Times New Roman" w:hAnsi="Times New Roman" w:cs="Times New Roman"/>
          <w:color w:val="000000"/>
          <w:sz w:val="28"/>
          <w:szCs w:val="28"/>
          <w:lang w:eastAsia="en-US" w:bidi="en-US"/>
        </w:rPr>
        <w:t>- домашний адрес, телефон;</w:t>
      </w:r>
    </w:p>
    <w:p w:rsidR="004D4654" w:rsidRPr="004D4654" w:rsidRDefault="004D4654" w:rsidP="004D4654">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4D4654">
        <w:rPr>
          <w:rFonts w:ascii="Times New Roman" w:eastAsia="Times New Roman" w:hAnsi="Times New Roman" w:cs="Times New Roman"/>
          <w:color w:val="000000"/>
          <w:sz w:val="28"/>
          <w:szCs w:val="28"/>
          <w:lang w:eastAsia="en-US" w:bidi="en-US"/>
        </w:rPr>
        <w:lastRenderedPageBreak/>
        <w:t>- дату поступления в учреждение по приказу, номер направления и дату его выдачи;</w:t>
      </w:r>
    </w:p>
    <w:p w:rsidR="004D4654" w:rsidRPr="004D4654" w:rsidRDefault="004D4654" w:rsidP="004D4654">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sidRPr="004D4654">
        <w:rPr>
          <w:rFonts w:ascii="Times New Roman" w:eastAsia="Times New Roman" w:hAnsi="Times New Roman" w:cs="Times New Roman"/>
          <w:color w:val="000000"/>
          <w:sz w:val="28"/>
          <w:szCs w:val="28"/>
          <w:lang w:eastAsia="en-US" w:bidi="en-US"/>
        </w:rPr>
        <w:t>- дату, причину выбытия и данные о  местонахождении ребенка.</w:t>
      </w:r>
    </w:p>
    <w:p w:rsidR="004D4654" w:rsidRPr="004D4654" w:rsidRDefault="004D4654" w:rsidP="004D4654">
      <w:pPr>
        <w:suppressAutoHyphens w:val="0"/>
        <w:spacing w:after="5" w:line="269" w:lineRule="auto"/>
        <w:ind w:right="5"/>
        <w:jc w:val="both"/>
        <w:rPr>
          <w:rFonts w:ascii="Times New Roman" w:eastAsia="Times New Roman" w:hAnsi="Times New Roman" w:cs="Times New Roman"/>
          <w:color w:val="000000"/>
          <w:sz w:val="28"/>
          <w:szCs w:val="28"/>
          <w:lang w:eastAsia="en-US" w:bidi="en-US"/>
        </w:rPr>
      </w:pPr>
      <w:r>
        <w:rPr>
          <w:rFonts w:ascii="Times New Roman" w:eastAsia="Times New Roman" w:hAnsi="Times New Roman" w:cs="Times New Roman"/>
          <w:color w:val="000000"/>
          <w:sz w:val="28"/>
          <w:szCs w:val="28"/>
          <w:lang w:eastAsia="en-US" w:bidi="en-US"/>
        </w:rPr>
        <w:t xml:space="preserve">             </w:t>
      </w:r>
      <w:r w:rsidRPr="004D4654">
        <w:rPr>
          <w:rFonts w:ascii="Times New Roman" w:eastAsia="Times New Roman" w:hAnsi="Times New Roman" w:cs="Times New Roman"/>
          <w:color w:val="000000"/>
          <w:sz w:val="28"/>
          <w:szCs w:val="28"/>
          <w:lang w:eastAsia="en-US" w:bidi="en-US"/>
        </w:rPr>
        <w:t xml:space="preserve">Ежегодно по состоянию на </w:t>
      </w:r>
      <w:r w:rsidRPr="004D4654">
        <w:rPr>
          <w:rFonts w:ascii="Times New Roman" w:eastAsia="Times New Roman" w:hAnsi="Times New Roman" w:cs="Times New Roman"/>
          <w:b/>
          <w:sz w:val="28"/>
          <w:szCs w:val="28"/>
          <w:lang w:eastAsia="en-US" w:bidi="en-US"/>
        </w:rPr>
        <w:t>1 сентября</w:t>
      </w:r>
      <w:r w:rsidRPr="004D4654">
        <w:rPr>
          <w:rFonts w:ascii="Times New Roman" w:eastAsia="Times New Roman" w:hAnsi="Times New Roman" w:cs="Times New Roman"/>
          <w:color w:val="000000"/>
          <w:sz w:val="28"/>
          <w:szCs w:val="28"/>
          <w:lang w:eastAsia="en-US" w:bidi="en-US"/>
        </w:rPr>
        <w:t xml:space="preserve"> руководитель обязан подвести итоги за прошедший учебный год и зафиксировать их в Книге учета движения детей, указав количество детей, находящихся в учреждении, а также принятых и выбывших в течение учебного года. </w:t>
      </w:r>
    </w:p>
    <w:p w:rsidR="004B28B6" w:rsidRDefault="00071221" w:rsidP="004D4654">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3.2</w:t>
      </w:r>
      <w:r w:rsidR="00D24636">
        <w:rPr>
          <w:rFonts w:ascii="Times New Roman" w:hAnsi="Times New Roman" w:cs="Times New Roman"/>
          <w:sz w:val="28"/>
          <w:szCs w:val="28"/>
        </w:rPr>
        <w:t>3</w:t>
      </w:r>
      <w:r w:rsidR="003A3097">
        <w:rPr>
          <w:rFonts w:ascii="Times New Roman" w:hAnsi="Times New Roman" w:cs="Times New Roman"/>
          <w:sz w:val="28"/>
          <w:szCs w:val="28"/>
        </w:rPr>
        <w:t>. На каждого ребенка,</w:t>
      </w:r>
      <w:r w:rsidR="008B1E41">
        <w:rPr>
          <w:rFonts w:ascii="Times New Roman" w:hAnsi="Times New Roman" w:cs="Times New Roman"/>
          <w:sz w:val="28"/>
          <w:szCs w:val="28"/>
        </w:rPr>
        <w:t xml:space="preserve"> зачисленного в ДОУ, заводится Л</w:t>
      </w:r>
      <w:r w:rsidR="003A3097">
        <w:rPr>
          <w:rFonts w:ascii="Times New Roman" w:hAnsi="Times New Roman" w:cs="Times New Roman"/>
          <w:sz w:val="28"/>
          <w:szCs w:val="28"/>
        </w:rPr>
        <w:t>ичное дело</w:t>
      </w:r>
      <w:r w:rsidR="008B1E41">
        <w:rPr>
          <w:rFonts w:ascii="Times New Roman" w:hAnsi="Times New Roman" w:cs="Times New Roman"/>
          <w:sz w:val="28"/>
          <w:szCs w:val="28"/>
        </w:rPr>
        <w:t xml:space="preserve"> </w:t>
      </w:r>
      <w:r w:rsidR="008B1E41" w:rsidRPr="008B1E41">
        <w:rPr>
          <w:rFonts w:ascii="Times New Roman" w:hAnsi="Times New Roman" w:cs="Times New Roman"/>
          <w:b/>
          <w:sz w:val="28"/>
          <w:szCs w:val="28"/>
        </w:rPr>
        <w:t>(приложение №6)</w:t>
      </w:r>
      <w:r w:rsidR="003A3097">
        <w:rPr>
          <w:rFonts w:ascii="Times New Roman" w:hAnsi="Times New Roman" w:cs="Times New Roman"/>
          <w:sz w:val="28"/>
          <w:szCs w:val="28"/>
        </w:rPr>
        <w:t xml:space="preserve">, в котором хранятся все сданные документы. </w:t>
      </w:r>
    </w:p>
    <w:p w:rsidR="004B28B6" w:rsidRDefault="00071221">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3.2</w:t>
      </w:r>
      <w:r w:rsidR="00D24636">
        <w:rPr>
          <w:rFonts w:ascii="Times New Roman" w:hAnsi="Times New Roman" w:cs="Times New Roman"/>
          <w:sz w:val="28"/>
          <w:szCs w:val="28"/>
        </w:rPr>
        <w:t>4</w:t>
      </w:r>
      <w:r w:rsidR="003A3097">
        <w:rPr>
          <w:rFonts w:ascii="Times New Roman" w:hAnsi="Times New Roman" w:cs="Times New Roman"/>
          <w:sz w:val="28"/>
          <w:szCs w:val="28"/>
        </w:rPr>
        <w:t>. Прием ребенка в детский сад не может быть обусловлен внесением его родителями (законными представителями) денежных средств либо иного имущества в пользу учреждения.</w:t>
      </w:r>
    </w:p>
    <w:p w:rsidR="004B28B6" w:rsidRDefault="00D24636">
      <w:pPr>
        <w:spacing w:after="0" w:line="200" w:lineRule="atLeast"/>
        <w:jc w:val="both"/>
        <w:rPr>
          <w:rFonts w:ascii="Times New Roman" w:hAnsi="Times New Roman" w:cs="Times New Roman"/>
          <w:sz w:val="20"/>
          <w:szCs w:val="20"/>
        </w:rPr>
      </w:pPr>
      <w:r>
        <w:rPr>
          <w:rFonts w:ascii="Times New Roman" w:hAnsi="Times New Roman" w:cs="Times New Roman"/>
          <w:sz w:val="28"/>
          <w:szCs w:val="28"/>
        </w:rPr>
        <w:t>3.25</w:t>
      </w:r>
      <w:r w:rsidR="003A3097">
        <w:rPr>
          <w:rFonts w:ascii="Times New Roman" w:hAnsi="Times New Roman" w:cs="Times New Roman"/>
          <w:sz w:val="28"/>
          <w:szCs w:val="28"/>
        </w:rPr>
        <w:t>. Детский сад вправе производить проверку оснований, на которые ссылается родитель (законный представитель), для получения социальной поддержки по оплате за содержание ребенка.</w:t>
      </w:r>
    </w:p>
    <w:p w:rsidR="004B28B6" w:rsidRDefault="004B28B6">
      <w:pPr>
        <w:pStyle w:val="13"/>
        <w:jc w:val="both"/>
        <w:rPr>
          <w:rFonts w:ascii="Times New Roman" w:hAnsi="Times New Roman" w:cs="Times New Roman"/>
          <w:sz w:val="20"/>
          <w:szCs w:val="20"/>
        </w:rPr>
      </w:pPr>
    </w:p>
    <w:p w:rsidR="00484A82" w:rsidRDefault="00484A82">
      <w:pPr>
        <w:pStyle w:val="13"/>
        <w:jc w:val="both"/>
        <w:rPr>
          <w:rFonts w:ascii="Times New Roman" w:hAnsi="Times New Roman" w:cs="Times New Roman"/>
          <w:sz w:val="20"/>
          <w:szCs w:val="20"/>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Default="00484A82" w:rsidP="00484A82">
      <w:pPr>
        <w:suppressAutoHyphens w:val="0"/>
        <w:spacing w:after="0" w:line="259" w:lineRule="auto"/>
        <w:ind w:right="49"/>
        <w:jc w:val="right"/>
        <w:rPr>
          <w:rFonts w:ascii="Times New Roman" w:eastAsia="Times New Roman" w:hAnsi="Times New Roman" w:cs="Times New Roman"/>
          <w:b/>
          <w:color w:val="000000"/>
          <w:sz w:val="24"/>
          <w:lang w:eastAsia="en-US" w:bidi="en-US"/>
        </w:rPr>
      </w:pPr>
    </w:p>
    <w:p w:rsidR="00484A82" w:rsidRPr="003857E4" w:rsidRDefault="00484A82" w:rsidP="003857E4">
      <w:pPr>
        <w:suppressAutoHyphens w:val="0"/>
        <w:spacing w:after="0" w:line="259" w:lineRule="auto"/>
        <w:ind w:right="49"/>
        <w:rPr>
          <w:rFonts w:ascii="Times New Roman" w:eastAsia="Times New Roman" w:hAnsi="Times New Roman" w:cs="Times New Roman"/>
          <w:b/>
          <w:color w:val="000000"/>
          <w:sz w:val="24"/>
          <w:lang w:val="en-US" w:eastAsia="en-US" w:bidi="en-US"/>
        </w:rPr>
      </w:pPr>
      <w:bookmarkStart w:id="0" w:name="_GoBack"/>
      <w:bookmarkEnd w:id="0"/>
    </w:p>
    <w:sectPr w:rsidR="00484A82" w:rsidRPr="003857E4" w:rsidSect="008B50D8">
      <w:headerReference w:type="default" r:id="rId11"/>
      <w:footerReference w:type="even" r:id="rId12"/>
      <w:footerReference w:type="default" r:id="rId13"/>
      <w:headerReference w:type="first" r:id="rId14"/>
      <w:footerReference w:type="first" r:id="rId15"/>
      <w:pgSz w:w="11906" w:h="16838"/>
      <w:pgMar w:top="794" w:right="635" w:bottom="851" w:left="1134"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2D3" w:rsidRDefault="005A72D3">
      <w:pPr>
        <w:spacing w:after="0" w:line="240" w:lineRule="auto"/>
      </w:pPr>
      <w:r>
        <w:separator/>
      </w:r>
    </w:p>
  </w:endnote>
  <w:endnote w:type="continuationSeparator" w:id="0">
    <w:p w:rsidR="005A72D3" w:rsidRDefault="005A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4">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1F" w:rsidRDefault="00A371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1F" w:rsidRDefault="00A371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1F" w:rsidRDefault="00A371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2D3" w:rsidRDefault="005A72D3">
      <w:pPr>
        <w:spacing w:after="0" w:line="240" w:lineRule="auto"/>
      </w:pPr>
      <w:r>
        <w:separator/>
      </w:r>
    </w:p>
  </w:footnote>
  <w:footnote w:type="continuationSeparator" w:id="0">
    <w:p w:rsidR="005A72D3" w:rsidRDefault="005A7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1F" w:rsidRDefault="005A72D3">
    <w:pPr>
      <w:pStyle w:val="aa"/>
      <w:rPr>
        <w:lang w:val="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8111" o:spid="_x0000_s2049" type="#_x0000_t136" style="position:absolute;margin-left:4.45pt;margin-top:35.45pt;width:631.55pt;height:631.5pt;rotation:358;z-index:-251658752;mso-wrap-style:none;mso-position-horizontal:absolute;mso-position-horizontal-relative:page;mso-position-vertical:absolute;mso-position-vertical-relative:page;v-text-anchor:middle" stroked="f" strokecolor="gray">
          <v:fill opacity=".5" color2="black"/>
          <v:stroke color2="#7f7f7f"/>
          <v:textpath style="font-family:&quot;Times New Roman&quot;;font-size:1pt" fitpath="t" string="ДЛЯ СЛУЖЕБНОГО ПОЛЬЗОВАНИЯ"/>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11F" w:rsidRDefault="00A371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1">
    <w:nsid w:val="00000002"/>
    <w:multiLevelType w:val="singleLevel"/>
    <w:tmpl w:val="00000002"/>
    <w:name w:val="WW8Num2"/>
    <w:lvl w:ilvl="0">
      <w:start w:val="1"/>
      <w:numFmt w:val="bullet"/>
      <w:lvlText w:val=""/>
      <w:lvlJc w:val="left"/>
      <w:pPr>
        <w:tabs>
          <w:tab w:val="num" w:pos="1601"/>
        </w:tabs>
        <w:ind w:left="1601" w:hanging="360"/>
      </w:pPr>
      <w:rPr>
        <w:rFonts w:ascii="Wingdings" w:hAnsi="Wingdings" w:cs="Symbol" w:hint="default"/>
        <w:sz w:val="24"/>
        <w:szCs w:val="24"/>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sz w:val="24"/>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Wingdings" w:hint="default"/>
        <w:sz w:val="24"/>
        <w:szCs w:val="24"/>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2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CAD7280"/>
    <w:multiLevelType w:val="hybridMultilevel"/>
    <w:tmpl w:val="FFFFFFFF"/>
    <w:lvl w:ilvl="0" w:tplc="EAE84946">
      <w:start w:val="1"/>
      <w:numFmt w:val="bullet"/>
      <w:lvlText w:val="–"/>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014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04C5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0FD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601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703F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08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A46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ABD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97"/>
    <w:rsid w:val="00071221"/>
    <w:rsid w:val="000D7DFF"/>
    <w:rsid w:val="0010210A"/>
    <w:rsid w:val="00105205"/>
    <w:rsid w:val="00111D24"/>
    <w:rsid w:val="00142416"/>
    <w:rsid w:val="001544F6"/>
    <w:rsid w:val="00192CBA"/>
    <w:rsid w:val="001A6638"/>
    <w:rsid w:val="001C53F3"/>
    <w:rsid w:val="00264A21"/>
    <w:rsid w:val="002B2ABF"/>
    <w:rsid w:val="002B3929"/>
    <w:rsid w:val="002F565F"/>
    <w:rsid w:val="003857E4"/>
    <w:rsid w:val="00385D18"/>
    <w:rsid w:val="003A3097"/>
    <w:rsid w:val="003B5285"/>
    <w:rsid w:val="00440A91"/>
    <w:rsid w:val="00484A82"/>
    <w:rsid w:val="004B28B6"/>
    <w:rsid w:val="004D4654"/>
    <w:rsid w:val="005A72D3"/>
    <w:rsid w:val="005A792C"/>
    <w:rsid w:val="006478DA"/>
    <w:rsid w:val="0066487B"/>
    <w:rsid w:val="006867A3"/>
    <w:rsid w:val="00686E74"/>
    <w:rsid w:val="006A4F92"/>
    <w:rsid w:val="006C3116"/>
    <w:rsid w:val="00720333"/>
    <w:rsid w:val="00730EC1"/>
    <w:rsid w:val="008013D1"/>
    <w:rsid w:val="008B1E41"/>
    <w:rsid w:val="008B50D8"/>
    <w:rsid w:val="008C44D1"/>
    <w:rsid w:val="00956BC2"/>
    <w:rsid w:val="0097747C"/>
    <w:rsid w:val="00991119"/>
    <w:rsid w:val="009A3FF7"/>
    <w:rsid w:val="00A3711F"/>
    <w:rsid w:val="00B468E4"/>
    <w:rsid w:val="00C05CB6"/>
    <w:rsid w:val="00C1718B"/>
    <w:rsid w:val="00CF696D"/>
    <w:rsid w:val="00D0626F"/>
    <w:rsid w:val="00D15F6B"/>
    <w:rsid w:val="00D24636"/>
    <w:rsid w:val="00D40F9B"/>
    <w:rsid w:val="00D457F2"/>
    <w:rsid w:val="00DF6E4C"/>
    <w:rsid w:val="00E106C7"/>
    <w:rsid w:val="00E95F44"/>
    <w:rsid w:val="00EC0D8A"/>
    <w:rsid w:val="00EC5062"/>
    <w:rsid w:val="00EE7B3B"/>
    <w:rsid w:val="00EF2AA7"/>
    <w:rsid w:val="00F22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44"/>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hint="default"/>
      <w:sz w:val="24"/>
      <w:szCs w:val="24"/>
    </w:rPr>
  </w:style>
  <w:style w:type="character" w:customStyle="1" w:styleId="WW8Num2z0">
    <w:name w:val="WW8Num2z0"/>
    <w:rPr>
      <w:rFonts w:ascii="Symbol" w:hAnsi="Symbol" w:cs="Symbol" w:hint="default"/>
      <w:sz w:val="24"/>
      <w:szCs w:val="24"/>
    </w:rPr>
  </w:style>
  <w:style w:type="character" w:customStyle="1" w:styleId="WW8Num3z0">
    <w:name w:val="WW8Num3z0"/>
    <w:rPr>
      <w:rFonts w:ascii="Wingdings" w:hAnsi="Wingdings" w:cs="Wingdings" w:hint="default"/>
      <w:sz w:val="24"/>
    </w:rPr>
  </w:style>
  <w:style w:type="character" w:customStyle="1" w:styleId="WW8Num4z0">
    <w:name w:val="WW8Num4z0"/>
    <w:rPr>
      <w:rFonts w:ascii="Wingdings" w:hAnsi="Wingdings" w:cs="Wingdings" w:hint="default"/>
      <w:sz w:val="24"/>
      <w:szCs w:val="24"/>
    </w:rPr>
  </w:style>
  <w:style w:type="character" w:customStyle="1" w:styleId="WW8Num5z0">
    <w:name w:val="WW8Num5z0"/>
    <w:rPr>
      <w:rFonts w:ascii="Symbol" w:hAnsi="Symbol" w:cs="Symbol" w:hint="default"/>
      <w:sz w:val="22"/>
      <w:szCs w:val="22"/>
    </w:rPr>
  </w:style>
  <w:style w:type="character" w:customStyle="1" w:styleId="WW8Num6z0">
    <w:name w:val="WW8Num6z0"/>
    <w:rPr>
      <w:rFonts w:ascii="Wingdings" w:hAnsi="Wingdings" w:cs="OpenSymbol"/>
    </w:rPr>
  </w:style>
  <w:style w:type="character" w:customStyle="1" w:styleId="WW8Num6z1">
    <w:name w:val="WW8Num6z1"/>
    <w:rPr>
      <w:rFonts w:ascii="OpenSymbol" w:hAnsi="OpenSymbol" w:cs="OpenSymbol"/>
    </w:rPr>
  </w:style>
  <w:style w:type="character" w:customStyle="1" w:styleId="WW8Num6z3">
    <w:name w:val="WW8Num6z3"/>
    <w:rPr>
      <w:rFonts w:ascii="Symbol" w:hAnsi="Symbol" w:cs="Open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Основной шрифт абзаца1"/>
  </w:style>
  <w:style w:type="character" w:styleId="a3">
    <w:name w:val="Hyperlink"/>
    <w:basedOn w:val="1"/>
    <w:rPr>
      <w:color w:val="0000FF"/>
      <w:u w:val="single"/>
    </w:rPr>
  </w:style>
  <w:style w:type="character" w:customStyle="1" w:styleId="s9">
    <w:name w:val="s_9"/>
    <w:basedOn w:val="1"/>
  </w:style>
  <w:style w:type="character" w:customStyle="1" w:styleId="a4">
    <w:name w:val="Без интервала Знак"/>
    <w:basedOn w:val="1"/>
  </w:style>
  <w:style w:type="character" w:customStyle="1" w:styleId="a5">
    <w:name w:val="Текст выноски Знак"/>
    <w:basedOn w:val="1"/>
    <w:rPr>
      <w:rFonts w:ascii="Segoe UI" w:hAnsi="Segoe UI" w:cs="Segoe UI"/>
      <w:sz w:val="18"/>
      <w:szCs w:val="18"/>
    </w:rPr>
  </w:style>
  <w:style w:type="character" w:customStyle="1" w:styleId="ListLabel1">
    <w:name w:val="ListLabel 1"/>
    <w:rPr>
      <w:rFonts w:cs="Courier New"/>
    </w:rPr>
  </w:style>
  <w:style w:type="character" w:customStyle="1" w:styleId="a6">
    <w:name w:val="Символ нумерации"/>
  </w:style>
  <w:style w:type="character" w:customStyle="1" w:styleId="WW8Num9z0">
    <w:name w:val="WW8Num9z0"/>
    <w:rPr>
      <w:rFonts w:ascii="Wingdings" w:hAnsi="Wingdings" w:cs="Wingdings" w:hint="default"/>
      <w:sz w:val="24"/>
    </w:rPr>
  </w:style>
  <w:style w:type="character" w:customStyle="1" w:styleId="WW8Num3z1">
    <w:name w:val="WW8Num3z1"/>
    <w:rPr>
      <w:rFonts w:ascii="Courier New" w:hAnsi="Courier New" w:cs="Courier New" w:hint="default"/>
    </w:rPr>
  </w:style>
  <w:style w:type="character" w:customStyle="1" w:styleId="WW8Num3z2">
    <w:name w:val="WW8Num3z2"/>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0z0">
    <w:name w:val="WW8Num10z0"/>
    <w:rPr>
      <w:rFonts w:hint="default"/>
      <w:sz w:val="22"/>
      <w:szCs w:val="22"/>
    </w:rPr>
  </w:style>
  <w:style w:type="character" w:customStyle="1" w:styleId="a7">
    <w:name w:val="Маркеры списка"/>
    <w:rPr>
      <w:rFonts w:ascii="OpenSymbol" w:eastAsia="OpenSymbol" w:hAnsi="OpenSymbol" w:cs="OpenSymbol"/>
    </w:rPr>
  </w:style>
  <w:style w:type="paragraph" w:customStyle="1" w:styleId="10">
    <w:name w:val="Заголовок1"/>
    <w:basedOn w:val="a"/>
    <w:next w:val="a8"/>
    <w:pPr>
      <w:keepNext/>
      <w:spacing w:before="240" w:after="120"/>
    </w:pPr>
    <w:rPr>
      <w:rFonts w:ascii="Arial" w:eastAsia="Microsoft YaHei" w:hAnsi="Arial" w:cs="Lucida Sans"/>
      <w:sz w:val="28"/>
      <w:szCs w:val="28"/>
    </w:rPr>
  </w:style>
  <w:style w:type="paragraph" w:styleId="a8">
    <w:name w:val="Body Text"/>
    <w:basedOn w:val="a"/>
    <w:pPr>
      <w:spacing w:after="120"/>
    </w:pPr>
  </w:style>
  <w:style w:type="paragraph" w:styleId="a9">
    <w:name w:val="List"/>
    <w:basedOn w:val="a8"/>
    <w:rPr>
      <w:rFonts w:cs="Lucida Sans"/>
    </w:rPr>
  </w:style>
  <w:style w:type="paragraph" w:customStyle="1" w:styleId="11">
    <w:name w:val="Название1"/>
    <w:basedOn w:val="a"/>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paragraph" w:customStyle="1" w:styleId="13">
    <w:name w:val="Без интервала1"/>
    <w:pPr>
      <w:suppressAutoHyphens/>
      <w:spacing w:line="100" w:lineRule="atLeast"/>
    </w:pPr>
    <w:rPr>
      <w:rFonts w:ascii="Calibri" w:eastAsia="SimSun" w:hAnsi="Calibri" w:cs="font44"/>
      <w:sz w:val="22"/>
      <w:szCs w:val="22"/>
      <w:lang w:eastAsia="ar-SA"/>
    </w:rPr>
  </w:style>
  <w:style w:type="paragraph" w:customStyle="1" w:styleId="14">
    <w:name w:val="Абзац списка1"/>
    <w:basedOn w:val="a"/>
    <w:pPr>
      <w:ind w:left="720"/>
    </w:pPr>
  </w:style>
  <w:style w:type="paragraph" w:customStyle="1" w:styleId="s1">
    <w:name w:val="s_1"/>
    <w:basedOn w:val="a"/>
    <w:pPr>
      <w:spacing w:before="100" w:after="100" w:line="100" w:lineRule="atLeast"/>
    </w:pPr>
    <w:rPr>
      <w:rFonts w:ascii="Times New Roman" w:eastAsia="Times New Roman" w:hAnsi="Times New Roman" w:cs="Times New Roman"/>
      <w:sz w:val="24"/>
      <w:szCs w:val="24"/>
    </w:rPr>
  </w:style>
  <w:style w:type="paragraph" w:customStyle="1" w:styleId="s22">
    <w:name w:val="s_22"/>
    <w:basedOn w:val="a"/>
    <w:pPr>
      <w:spacing w:before="100" w:after="100" w:line="100" w:lineRule="atLeast"/>
    </w:pPr>
    <w:rPr>
      <w:rFonts w:ascii="Times New Roman" w:eastAsia="Times New Roman" w:hAnsi="Times New Roman" w:cs="Times New Roman"/>
      <w:sz w:val="24"/>
      <w:szCs w:val="24"/>
    </w:rPr>
  </w:style>
  <w:style w:type="paragraph" w:customStyle="1" w:styleId="15">
    <w:name w:val="Текст выноски1"/>
    <w:basedOn w:val="a"/>
    <w:pPr>
      <w:spacing w:after="0" w:line="100" w:lineRule="atLeast"/>
    </w:pPr>
    <w:rPr>
      <w:rFonts w:ascii="Segoe UI" w:hAnsi="Segoe UI" w:cs="Segoe UI"/>
      <w:sz w:val="18"/>
      <w:szCs w:val="18"/>
    </w:rPr>
  </w:style>
  <w:style w:type="paragraph" w:customStyle="1" w:styleId="Default">
    <w:name w:val="Default"/>
    <w:basedOn w:val="a"/>
    <w:pPr>
      <w:autoSpaceDE w:val="0"/>
    </w:pPr>
    <w:rPr>
      <w:rFonts w:ascii="Times New Roman" w:eastAsia="Times New Roman" w:hAnsi="Times New Roman" w:cs="Times New Roman"/>
      <w:color w:val="000000"/>
      <w:sz w:val="24"/>
      <w:szCs w:val="24"/>
    </w:rPr>
  </w:style>
  <w:style w:type="paragraph" w:customStyle="1" w:styleId="ConsPlusNormal">
    <w:name w:val="ConsPlusNormal"/>
    <w:pPr>
      <w:widowControl w:val="0"/>
      <w:suppressAutoHyphens/>
      <w:autoSpaceDE w:val="0"/>
      <w:spacing w:after="200" w:line="276" w:lineRule="auto"/>
      <w:ind w:firstLine="720"/>
    </w:pPr>
    <w:rPr>
      <w:rFonts w:ascii="Arial" w:hAnsi="Arial" w:cs="Arial"/>
      <w:lang w:eastAsia="ar-SA"/>
    </w:rPr>
  </w:style>
  <w:style w:type="paragraph" w:styleId="aa">
    <w:name w:val="header"/>
    <w:basedOn w:val="a"/>
    <w:pPr>
      <w:tabs>
        <w:tab w:val="center" w:pos="4677"/>
        <w:tab w:val="right" w:pos="9355"/>
      </w:tabs>
    </w:pPr>
    <w:rPr>
      <w:lang w:val="x-none"/>
    </w:rPr>
  </w:style>
  <w:style w:type="paragraph" w:customStyle="1" w:styleId="TableParagraph">
    <w:name w:val="Table Paragraph"/>
    <w:basedOn w:val="a"/>
    <w:pPr>
      <w:widowControl w:val="0"/>
      <w:autoSpaceDE w:val="0"/>
    </w:pPr>
    <w:rPr>
      <w:rFonts w:eastAsia="Calibri"/>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footer"/>
    <w:basedOn w:val="a"/>
    <w:pPr>
      <w:suppressLineNumbers/>
      <w:tabs>
        <w:tab w:val="center" w:pos="4677"/>
        <w:tab w:val="right" w:pos="9355"/>
      </w:tabs>
    </w:pPr>
  </w:style>
  <w:style w:type="paragraph" w:customStyle="1" w:styleId="HTML1">
    <w:name w:val="Стандартный HTML1"/>
    <w:basedOn w:val="a"/>
    <w:pPr>
      <w:spacing w:after="240" w:line="100" w:lineRule="atLeast"/>
    </w:pPr>
    <w:rPr>
      <w:rFonts w:ascii="Courier" w:eastAsia="Times New Roman" w:hAnsi="Courier" w:cs="Courier"/>
      <w:color w:val="000000"/>
      <w:sz w:val="18"/>
      <w:szCs w:val="18"/>
    </w:rPr>
  </w:style>
  <w:style w:type="paragraph" w:customStyle="1" w:styleId="ConsPlusTitle">
    <w:name w:val="ConsPlusTitle"/>
    <w:pPr>
      <w:widowControl w:val="0"/>
      <w:suppressAutoHyphens/>
      <w:spacing w:line="100" w:lineRule="atLeast"/>
    </w:pPr>
    <w:rPr>
      <w:rFonts w:ascii="Calibri" w:hAnsi="Calibri" w:cs="Calibri"/>
      <w:b/>
      <w:sz w:val="22"/>
      <w:lang w:eastAsia="ar-SA"/>
    </w:rPr>
  </w:style>
  <w:style w:type="paragraph" w:customStyle="1" w:styleId="ConsPlusNonformat">
    <w:name w:val="ConsPlusNonformat"/>
    <w:pPr>
      <w:widowControl w:val="0"/>
      <w:suppressAutoHyphens/>
      <w:spacing w:line="100" w:lineRule="atLeast"/>
    </w:pPr>
    <w:rPr>
      <w:rFonts w:ascii="Courier New" w:hAnsi="Courier New" w:cs="Courier New"/>
      <w:lang w:eastAsia="ar-SA"/>
    </w:rPr>
  </w:style>
  <w:style w:type="paragraph" w:styleId="ae">
    <w:name w:val="Normal (Web)"/>
    <w:basedOn w:val="a"/>
    <w:uiPriority w:val="99"/>
    <w:semiHidden/>
    <w:unhideWhenUsed/>
    <w:rsid w:val="003A309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16"/>
    <w:uiPriority w:val="99"/>
    <w:semiHidden/>
    <w:unhideWhenUsed/>
    <w:rsid w:val="003857E4"/>
    <w:pPr>
      <w:spacing w:after="0" w:line="240" w:lineRule="auto"/>
    </w:pPr>
    <w:rPr>
      <w:rFonts w:ascii="Tahoma" w:hAnsi="Tahoma" w:cs="Tahoma"/>
      <w:sz w:val="16"/>
      <w:szCs w:val="16"/>
    </w:rPr>
  </w:style>
  <w:style w:type="character" w:customStyle="1" w:styleId="16">
    <w:name w:val="Текст выноски Знак1"/>
    <w:basedOn w:val="a0"/>
    <w:link w:val="af"/>
    <w:uiPriority w:val="99"/>
    <w:semiHidden/>
    <w:rsid w:val="003857E4"/>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44"/>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hint="default"/>
      <w:sz w:val="24"/>
      <w:szCs w:val="24"/>
    </w:rPr>
  </w:style>
  <w:style w:type="character" w:customStyle="1" w:styleId="WW8Num2z0">
    <w:name w:val="WW8Num2z0"/>
    <w:rPr>
      <w:rFonts w:ascii="Symbol" w:hAnsi="Symbol" w:cs="Symbol" w:hint="default"/>
      <w:sz w:val="24"/>
      <w:szCs w:val="24"/>
    </w:rPr>
  </w:style>
  <w:style w:type="character" w:customStyle="1" w:styleId="WW8Num3z0">
    <w:name w:val="WW8Num3z0"/>
    <w:rPr>
      <w:rFonts w:ascii="Wingdings" w:hAnsi="Wingdings" w:cs="Wingdings" w:hint="default"/>
      <w:sz w:val="24"/>
    </w:rPr>
  </w:style>
  <w:style w:type="character" w:customStyle="1" w:styleId="WW8Num4z0">
    <w:name w:val="WW8Num4z0"/>
    <w:rPr>
      <w:rFonts w:ascii="Wingdings" w:hAnsi="Wingdings" w:cs="Wingdings" w:hint="default"/>
      <w:sz w:val="24"/>
      <w:szCs w:val="24"/>
    </w:rPr>
  </w:style>
  <w:style w:type="character" w:customStyle="1" w:styleId="WW8Num5z0">
    <w:name w:val="WW8Num5z0"/>
    <w:rPr>
      <w:rFonts w:ascii="Symbol" w:hAnsi="Symbol" w:cs="Symbol" w:hint="default"/>
      <w:sz w:val="22"/>
      <w:szCs w:val="22"/>
    </w:rPr>
  </w:style>
  <w:style w:type="character" w:customStyle="1" w:styleId="WW8Num6z0">
    <w:name w:val="WW8Num6z0"/>
    <w:rPr>
      <w:rFonts w:ascii="Wingdings" w:hAnsi="Wingdings" w:cs="OpenSymbol"/>
    </w:rPr>
  </w:style>
  <w:style w:type="character" w:customStyle="1" w:styleId="WW8Num6z1">
    <w:name w:val="WW8Num6z1"/>
    <w:rPr>
      <w:rFonts w:ascii="OpenSymbol" w:hAnsi="OpenSymbol" w:cs="OpenSymbol"/>
    </w:rPr>
  </w:style>
  <w:style w:type="character" w:customStyle="1" w:styleId="WW8Num6z3">
    <w:name w:val="WW8Num6z3"/>
    <w:rPr>
      <w:rFonts w:ascii="Symbol" w:hAnsi="Symbol" w:cs="Open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Основной шрифт абзаца1"/>
  </w:style>
  <w:style w:type="character" w:styleId="a3">
    <w:name w:val="Hyperlink"/>
    <w:basedOn w:val="1"/>
    <w:rPr>
      <w:color w:val="0000FF"/>
      <w:u w:val="single"/>
    </w:rPr>
  </w:style>
  <w:style w:type="character" w:customStyle="1" w:styleId="s9">
    <w:name w:val="s_9"/>
    <w:basedOn w:val="1"/>
  </w:style>
  <w:style w:type="character" w:customStyle="1" w:styleId="a4">
    <w:name w:val="Без интервала Знак"/>
    <w:basedOn w:val="1"/>
  </w:style>
  <w:style w:type="character" w:customStyle="1" w:styleId="a5">
    <w:name w:val="Текст выноски Знак"/>
    <w:basedOn w:val="1"/>
    <w:rPr>
      <w:rFonts w:ascii="Segoe UI" w:hAnsi="Segoe UI" w:cs="Segoe UI"/>
      <w:sz w:val="18"/>
      <w:szCs w:val="18"/>
    </w:rPr>
  </w:style>
  <w:style w:type="character" w:customStyle="1" w:styleId="ListLabel1">
    <w:name w:val="ListLabel 1"/>
    <w:rPr>
      <w:rFonts w:cs="Courier New"/>
    </w:rPr>
  </w:style>
  <w:style w:type="character" w:customStyle="1" w:styleId="a6">
    <w:name w:val="Символ нумерации"/>
  </w:style>
  <w:style w:type="character" w:customStyle="1" w:styleId="WW8Num9z0">
    <w:name w:val="WW8Num9z0"/>
    <w:rPr>
      <w:rFonts w:ascii="Wingdings" w:hAnsi="Wingdings" w:cs="Wingdings" w:hint="default"/>
      <w:sz w:val="24"/>
    </w:rPr>
  </w:style>
  <w:style w:type="character" w:customStyle="1" w:styleId="WW8Num3z1">
    <w:name w:val="WW8Num3z1"/>
    <w:rPr>
      <w:rFonts w:ascii="Courier New" w:hAnsi="Courier New" w:cs="Courier New" w:hint="default"/>
    </w:rPr>
  </w:style>
  <w:style w:type="character" w:customStyle="1" w:styleId="WW8Num3z2">
    <w:name w:val="WW8Num3z2"/>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0z0">
    <w:name w:val="WW8Num10z0"/>
    <w:rPr>
      <w:rFonts w:hint="default"/>
      <w:sz w:val="22"/>
      <w:szCs w:val="22"/>
    </w:rPr>
  </w:style>
  <w:style w:type="character" w:customStyle="1" w:styleId="a7">
    <w:name w:val="Маркеры списка"/>
    <w:rPr>
      <w:rFonts w:ascii="OpenSymbol" w:eastAsia="OpenSymbol" w:hAnsi="OpenSymbol" w:cs="OpenSymbol"/>
    </w:rPr>
  </w:style>
  <w:style w:type="paragraph" w:customStyle="1" w:styleId="10">
    <w:name w:val="Заголовок1"/>
    <w:basedOn w:val="a"/>
    <w:next w:val="a8"/>
    <w:pPr>
      <w:keepNext/>
      <w:spacing w:before="240" w:after="120"/>
    </w:pPr>
    <w:rPr>
      <w:rFonts w:ascii="Arial" w:eastAsia="Microsoft YaHei" w:hAnsi="Arial" w:cs="Lucida Sans"/>
      <w:sz w:val="28"/>
      <w:szCs w:val="28"/>
    </w:rPr>
  </w:style>
  <w:style w:type="paragraph" w:styleId="a8">
    <w:name w:val="Body Text"/>
    <w:basedOn w:val="a"/>
    <w:pPr>
      <w:spacing w:after="120"/>
    </w:pPr>
  </w:style>
  <w:style w:type="paragraph" w:styleId="a9">
    <w:name w:val="List"/>
    <w:basedOn w:val="a8"/>
    <w:rPr>
      <w:rFonts w:cs="Lucida Sans"/>
    </w:rPr>
  </w:style>
  <w:style w:type="paragraph" w:customStyle="1" w:styleId="11">
    <w:name w:val="Название1"/>
    <w:basedOn w:val="a"/>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paragraph" w:customStyle="1" w:styleId="13">
    <w:name w:val="Без интервала1"/>
    <w:pPr>
      <w:suppressAutoHyphens/>
      <w:spacing w:line="100" w:lineRule="atLeast"/>
    </w:pPr>
    <w:rPr>
      <w:rFonts w:ascii="Calibri" w:eastAsia="SimSun" w:hAnsi="Calibri" w:cs="font44"/>
      <w:sz w:val="22"/>
      <w:szCs w:val="22"/>
      <w:lang w:eastAsia="ar-SA"/>
    </w:rPr>
  </w:style>
  <w:style w:type="paragraph" w:customStyle="1" w:styleId="14">
    <w:name w:val="Абзац списка1"/>
    <w:basedOn w:val="a"/>
    <w:pPr>
      <w:ind w:left="720"/>
    </w:pPr>
  </w:style>
  <w:style w:type="paragraph" w:customStyle="1" w:styleId="s1">
    <w:name w:val="s_1"/>
    <w:basedOn w:val="a"/>
    <w:pPr>
      <w:spacing w:before="100" w:after="100" w:line="100" w:lineRule="atLeast"/>
    </w:pPr>
    <w:rPr>
      <w:rFonts w:ascii="Times New Roman" w:eastAsia="Times New Roman" w:hAnsi="Times New Roman" w:cs="Times New Roman"/>
      <w:sz w:val="24"/>
      <w:szCs w:val="24"/>
    </w:rPr>
  </w:style>
  <w:style w:type="paragraph" w:customStyle="1" w:styleId="s22">
    <w:name w:val="s_22"/>
    <w:basedOn w:val="a"/>
    <w:pPr>
      <w:spacing w:before="100" w:after="100" w:line="100" w:lineRule="atLeast"/>
    </w:pPr>
    <w:rPr>
      <w:rFonts w:ascii="Times New Roman" w:eastAsia="Times New Roman" w:hAnsi="Times New Roman" w:cs="Times New Roman"/>
      <w:sz w:val="24"/>
      <w:szCs w:val="24"/>
    </w:rPr>
  </w:style>
  <w:style w:type="paragraph" w:customStyle="1" w:styleId="15">
    <w:name w:val="Текст выноски1"/>
    <w:basedOn w:val="a"/>
    <w:pPr>
      <w:spacing w:after="0" w:line="100" w:lineRule="atLeast"/>
    </w:pPr>
    <w:rPr>
      <w:rFonts w:ascii="Segoe UI" w:hAnsi="Segoe UI" w:cs="Segoe UI"/>
      <w:sz w:val="18"/>
      <w:szCs w:val="18"/>
    </w:rPr>
  </w:style>
  <w:style w:type="paragraph" w:customStyle="1" w:styleId="Default">
    <w:name w:val="Default"/>
    <w:basedOn w:val="a"/>
    <w:pPr>
      <w:autoSpaceDE w:val="0"/>
    </w:pPr>
    <w:rPr>
      <w:rFonts w:ascii="Times New Roman" w:eastAsia="Times New Roman" w:hAnsi="Times New Roman" w:cs="Times New Roman"/>
      <w:color w:val="000000"/>
      <w:sz w:val="24"/>
      <w:szCs w:val="24"/>
    </w:rPr>
  </w:style>
  <w:style w:type="paragraph" w:customStyle="1" w:styleId="ConsPlusNormal">
    <w:name w:val="ConsPlusNormal"/>
    <w:pPr>
      <w:widowControl w:val="0"/>
      <w:suppressAutoHyphens/>
      <w:autoSpaceDE w:val="0"/>
      <w:spacing w:after="200" w:line="276" w:lineRule="auto"/>
      <w:ind w:firstLine="720"/>
    </w:pPr>
    <w:rPr>
      <w:rFonts w:ascii="Arial" w:hAnsi="Arial" w:cs="Arial"/>
      <w:lang w:eastAsia="ar-SA"/>
    </w:rPr>
  </w:style>
  <w:style w:type="paragraph" w:styleId="aa">
    <w:name w:val="header"/>
    <w:basedOn w:val="a"/>
    <w:pPr>
      <w:tabs>
        <w:tab w:val="center" w:pos="4677"/>
        <w:tab w:val="right" w:pos="9355"/>
      </w:tabs>
    </w:pPr>
    <w:rPr>
      <w:lang w:val="x-none"/>
    </w:rPr>
  </w:style>
  <w:style w:type="paragraph" w:customStyle="1" w:styleId="TableParagraph">
    <w:name w:val="Table Paragraph"/>
    <w:basedOn w:val="a"/>
    <w:pPr>
      <w:widowControl w:val="0"/>
      <w:autoSpaceDE w:val="0"/>
    </w:pPr>
    <w:rPr>
      <w:rFonts w:eastAsia="Calibri"/>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footer"/>
    <w:basedOn w:val="a"/>
    <w:pPr>
      <w:suppressLineNumbers/>
      <w:tabs>
        <w:tab w:val="center" w:pos="4677"/>
        <w:tab w:val="right" w:pos="9355"/>
      </w:tabs>
    </w:pPr>
  </w:style>
  <w:style w:type="paragraph" w:customStyle="1" w:styleId="HTML1">
    <w:name w:val="Стандартный HTML1"/>
    <w:basedOn w:val="a"/>
    <w:pPr>
      <w:spacing w:after="240" w:line="100" w:lineRule="atLeast"/>
    </w:pPr>
    <w:rPr>
      <w:rFonts w:ascii="Courier" w:eastAsia="Times New Roman" w:hAnsi="Courier" w:cs="Courier"/>
      <w:color w:val="000000"/>
      <w:sz w:val="18"/>
      <w:szCs w:val="18"/>
    </w:rPr>
  </w:style>
  <w:style w:type="paragraph" w:customStyle="1" w:styleId="ConsPlusTitle">
    <w:name w:val="ConsPlusTitle"/>
    <w:pPr>
      <w:widowControl w:val="0"/>
      <w:suppressAutoHyphens/>
      <w:spacing w:line="100" w:lineRule="atLeast"/>
    </w:pPr>
    <w:rPr>
      <w:rFonts w:ascii="Calibri" w:hAnsi="Calibri" w:cs="Calibri"/>
      <w:b/>
      <w:sz w:val="22"/>
      <w:lang w:eastAsia="ar-SA"/>
    </w:rPr>
  </w:style>
  <w:style w:type="paragraph" w:customStyle="1" w:styleId="ConsPlusNonformat">
    <w:name w:val="ConsPlusNonformat"/>
    <w:pPr>
      <w:widowControl w:val="0"/>
      <w:suppressAutoHyphens/>
      <w:spacing w:line="100" w:lineRule="atLeast"/>
    </w:pPr>
    <w:rPr>
      <w:rFonts w:ascii="Courier New" w:hAnsi="Courier New" w:cs="Courier New"/>
      <w:lang w:eastAsia="ar-SA"/>
    </w:rPr>
  </w:style>
  <w:style w:type="paragraph" w:styleId="ae">
    <w:name w:val="Normal (Web)"/>
    <w:basedOn w:val="a"/>
    <w:uiPriority w:val="99"/>
    <w:semiHidden/>
    <w:unhideWhenUsed/>
    <w:rsid w:val="003A309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16"/>
    <w:uiPriority w:val="99"/>
    <w:semiHidden/>
    <w:unhideWhenUsed/>
    <w:rsid w:val="003857E4"/>
    <w:pPr>
      <w:spacing w:after="0" w:line="240" w:lineRule="auto"/>
    </w:pPr>
    <w:rPr>
      <w:rFonts w:ascii="Tahoma" w:hAnsi="Tahoma" w:cs="Tahoma"/>
      <w:sz w:val="16"/>
      <w:szCs w:val="16"/>
    </w:rPr>
  </w:style>
  <w:style w:type="character" w:customStyle="1" w:styleId="16">
    <w:name w:val="Текст выноски Знак1"/>
    <w:basedOn w:val="a0"/>
    <w:link w:val="af"/>
    <w:uiPriority w:val="99"/>
    <w:semiHidden/>
    <w:rsid w:val="003857E4"/>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3DBB881CED648E43782CEE89CB029BCAF75EB0DEC393E3EFF6A9BA1B4B441DA26225E0110369052D5DREA2F" TargetMode="External"/><Relationship Id="rId4" Type="http://schemas.openxmlformats.org/officeDocument/2006/relationships/settings" Target="settings.xml"/><Relationship Id="rId9" Type="http://schemas.openxmlformats.org/officeDocument/2006/relationships/hyperlink" Target="http://gart68.np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7</Pages>
  <Words>2230</Words>
  <Characters>12711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лариса</cp:lastModifiedBy>
  <cp:revision>24</cp:revision>
  <cp:lastPrinted>2020-01-30T12:00:00Z</cp:lastPrinted>
  <dcterms:created xsi:type="dcterms:W3CDTF">2020-02-19T14:26:00Z</dcterms:created>
  <dcterms:modified xsi:type="dcterms:W3CDTF">2020-03-25T12:30:00Z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